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90" w:type="dxa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2412"/>
        <w:gridCol w:w="2556"/>
        <w:gridCol w:w="2700"/>
        <w:gridCol w:w="2273"/>
        <w:gridCol w:w="2280"/>
      </w:tblGrid>
      <w:tr w:rsidR="00062B7F" w:rsidRPr="009A173D" w14:paraId="603315E4" w14:textId="77777777" w:rsidTr="008A2333">
        <w:tc>
          <w:tcPr>
            <w:tcW w:w="1384" w:type="dxa"/>
            <w:vAlign w:val="center"/>
          </w:tcPr>
          <w:p w14:paraId="3722317C" w14:textId="77777777" w:rsidR="00062B7F" w:rsidRPr="007670FA" w:rsidRDefault="00062B7F" w:rsidP="007670FA">
            <w:pPr>
              <w:rPr>
                <w:rFonts w:ascii="Arial" w:hAnsi="Arial" w:cs="Arial"/>
                <w:sz w:val="14"/>
                <w:szCs w:val="28"/>
              </w:rPr>
            </w:pPr>
            <w:bookmarkStart w:id="0" w:name="_Hlk145953779"/>
          </w:p>
        </w:tc>
        <w:tc>
          <w:tcPr>
            <w:tcW w:w="1985" w:type="dxa"/>
            <w:shd w:val="clear" w:color="auto" w:fill="BFBFBF" w:themeFill="background1" w:themeFillShade="BF"/>
          </w:tcPr>
          <w:p w14:paraId="35D13E0F" w14:textId="77777777" w:rsidR="00062B7F" w:rsidRPr="007670FA" w:rsidRDefault="00062B7F" w:rsidP="0040650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7670FA">
              <w:rPr>
                <w:rFonts w:ascii="Arial" w:hAnsi="Arial" w:cs="Arial"/>
                <w:b/>
                <w:sz w:val="16"/>
                <w:szCs w:val="20"/>
              </w:rPr>
              <w:t>Autumn 1</w:t>
            </w:r>
            <w:r w:rsidR="00A164B8" w:rsidRPr="007670FA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</w:p>
        </w:tc>
        <w:tc>
          <w:tcPr>
            <w:tcW w:w="2412" w:type="dxa"/>
            <w:shd w:val="clear" w:color="auto" w:fill="BFBFBF" w:themeFill="background1" w:themeFillShade="BF"/>
          </w:tcPr>
          <w:p w14:paraId="3746A163" w14:textId="77777777" w:rsidR="00A164B8" w:rsidRPr="007670FA" w:rsidRDefault="00062B7F" w:rsidP="0040650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7670FA">
              <w:rPr>
                <w:rFonts w:ascii="Arial" w:hAnsi="Arial" w:cs="Arial"/>
                <w:b/>
                <w:sz w:val="16"/>
                <w:szCs w:val="20"/>
              </w:rPr>
              <w:t>Autumn 2</w:t>
            </w:r>
          </w:p>
        </w:tc>
        <w:tc>
          <w:tcPr>
            <w:tcW w:w="2556" w:type="dxa"/>
            <w:shd w:val="clear" w:color="auto" w:fill="BFBFBF" w:themeFill="background1" w:themeFillShade="BF"/>
          </w:tcPr>
          <w:p w14:paraId="2BAA27EF" w14:textId="77777777" w:rsidR="00A164B8" w:rsidRPr="007670FA" w:rsidRDefault="00062B7F" w:rsidP="0040650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7670FA">
              <w:rPr>
                <w:rFonts w:ascii="Arial" w:hAnsi="Arial" w:cs="Arial"/>
                <w:b/>
                <w:sz w:val="16"/>
                <w:szCs w:val="20"/>
              </w:rPr>
              <w:t>Spring 1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14:paraId="39CAD4EA" w14:textId="77777777" w:rsidR="00A164B8" w:rsidRPr="007670FA" w:rsidRDefault="00062B7F" w:rsidP="0040650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7670FA">
              <w:rPr>
                <w:rFonts w:ascii="Arial" w:hAnsi="Arial" w:cs="Arial"/>
                <w:b/>
                <w:sz w:val="16"/>
                <w:szCs w:val="20"/>
              </w:rPr>
              <w:t>Spring 2</w:t>
            </w:r>
          </w:p>
        </w:tc>
        <w:tc>
          <w:tcPr>
            <w:tcW w:w="2273" w:type="dxa"/>
            <w:shd w:val="clear" w:color="auto" w:fill="BFBFBF" w:themeFill="background1" w:themeFillShade="BF"/>
          </w:tcPr>
          <w:p w14:paraId="3556EDB9" w14:textId="77777777" w:rsidR="00A164B8" w:rsidRPr="007670FA" w:rsidRDefault="00062B7F" w:rsidP="0040650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7670FA">
              <w:rPr>
                <w:rFonts w:ascii="Arial" w:hAnsi="Arial" w:cs="Arial"/>
                <w:b/>
                <w:sz w:val="16"/>
                <w:szCs w:val="20"/>
              </w:rPr>
              <w:t>Summer 1</w:t>
            </w:r>
          </w:p>
        </w:tc>
        <w:tc>
          <w:tcPr>
            <w:tcW w:w="2280" w:type="dxa"/>
            <w:shd w:val="clear" w:color="auto" w:fill="BFBFBF" w:themeFill="background1" w:themeFillShade="BF"/>
          </w:tcPr>
          <w:p w14:paraId="62EAAE71" w14:textId="77777777" w:rsidR="00A164B8" w:rsidRPr="007670FA" w:rsidRDefault="00062B7F" w:rsidP="0040650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7670FA">
              <w:rPr>
                <w:rFonts w:ascii="Arial" w:hAnsi="Arial" w:cs="Arial"/>
                <w:b/>
                <w:sz w:val="16"/>
                <w:szCs w:val="20"/>
              </w:rPr>
              <w:t>Summer 2</w:t>
            </w:r>
          </w:p>
        </w:tc>
      </w:tr>
      <w:bookmarkEnd w:id="0"/>
      <w:tr w:rsidR="009F7C2C" w:rsidRPr="009A173D" w14:paraId="131DDA36" w14:textId="77777777" w:rsidTr="008A2333">
        <w:trPr>
          <w:trHeight w:val="1539"/>
        </w:trPr>
        <w:tc>
          <w:tcPr>
            <w:tcW w:w="1384" w:type="dxa"/>
            <w:shd w:val="clear" w:color="auto" w:fill="92D050"/>
            <w:vAlign w:val="center"/>
          </w:tcPr>
          <w:p w14:paraId="22DBBACD" w14:textId="77777777" w:rsidR="009F7C2C" w:rsidRPr="009A173D" w:rsidRDefault="009F7C2C" w:rsidP="009A17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173D">
              <w:rPr>
                <w:rFonts w:ascii="Arial" w:hAnsi="Arial" w:cs="Arial"/>
                <w:sz w:val="28"/>
                <w:szCs w:val="28"/>
              </w:rPr>
              <w:t>Year 7</w:t>
            </w:r>
          </w:p>
        </w:tc>
        <w:tc>
          <w:tcPr>
            <w:tcW w:w="1985" w:type="dxa"/>
            <w:shd w:val="clear" w:color="auto" w:fill="FFFFFF" w:themeFill="background1"/>
          </w:tcPr>
          <w:p w14:paraId="6A26E42C" w14:textId="77777777" w:rsidR="00235253" w:rsidRDefault="00235253" w:rsidP="002352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Sequences</w:t>
            </w:r>
          </w:p>
          <w:p w14:paraId="01D09F72" w14:textId="77777777" w:rsidR="00235253" w:rsidRDefault="00235253" w:rsidP="002352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Algebraic Notation</w:t>
            </w:r>
          </w:p>
          <w:p w14:paraId="72FA85D8" w14:textId="77777777" w:rsidR="00235253" w:rsidRDefault="00235253" w:rsidP="002352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Equality and Equivalence</w:t>
            </w:r>
          </w:p>
          <w:p w14:paraId="0FEDB6A5" w14:textId="77777777" w:rsidR="00235253" w:rsidRDefault="00235253" w:rsidP="0023525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3D9BEE" w14:textId="7304AC5D" w:rsidR="009F7C2C" w:rsidRPr="007F51C5" w:rsidRDefault="009F7C2C" w:rsidP="002352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shd w:val="clear" w:color="auto" w:fill="FFFFFF" w:themeFill="background1"/>
          </w:tcPr>
          <w:p w14:paraId="3F4ADACB" w14:textId="77777777" w:rsidR="00235253" w:rsidRDefault="00235253" w:rsidP="00235253">
            <w:pPr>
              <w:tabs>
                <w:tab w:val="left" w:pos="21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Place Value</w:t>
            </w:r>
          </w:p>
          <w:p w14:paraId="02A7F1F5" w14:textId="77777777" w:rsidR="00235253" w:rsidRDefault="00235253" w:rsidP="00235253">
            <w:pPr>
              <w:tabs>
                <w:tab w:val="left" w:pos="21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Integers &amp; Decimals</w:t>
            </w:r>
          </w:p>
          <w:p w14:paraId="51BE601B" w14:textId="35BA22C9" w:rsidR="009F7C2C" w:rsidRPr="007F51C5" w:rsidRDefault="00235253" w:rsidP="002352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Fractions, Decimals and Percentages</w:t>
            </w:r>
          </w:p>
        </w:tc>
        <w:tc>
          <w:tcPr>
            <w:tcW w:w="2556" w:type="dxa"/>
            <w:shd w:val="clear" w:color="auto" w:fill="FFFFFF" w:themeFill="background1"/>
          </w:tcPr>
          <w:p w14:paraId="65FC162F" w14:textId="77777777" w:rsidR="00235253" w:rsidRPr="007B7E14" w:rsidRDefault="00235253" w:rsidP="00235253">
            <w:pPr>
              <w:rPr>
                <w:rFonts w:ascii="Arial" w:hAnsi="Arial" w:cs="Arial"/>
                <w:sz w:val="16"/>
                <w:szCs w:val="16"/>
              </w:rPr>
            </w:pPr>
            <w:r w:rsidRPr="007B7E14">
              <w:rPr>
                <w:rFonts w:ascii="Arial" w:hAnsi="Arial" w:cs="Arial"/>
                <w:sz w:val="16"/>
                <w:szCs w:val="16"/>
              </w:rPr>
              <w:t>Addition &amp; Subtraction Problems</w:t>
            </w:r>
          </w:p>
          <w:p w14:paraId="7EDD17A2" w14:textId="77777777" w:rsidR="00235253" w:rsidRPr="007B7E14" w:rsidRDefault="00235253" w:rsidP="00235253">
            <w:pPr>
              <w:rPr>
                <w:rFonts w:ascii="Arial" w:hAnsi="Arial" w:cs="Arial"/>
                <w:sz w:val="16"/>
                <w:szCs w:val="16"/>
              </w:rPr>
            </w:pPr>
            <w:r w:rsidRPr="007B7E14">
              <w:rPr>
                <w:rFonts w:ascii="Arial" w:hAnsi="Arial" w:cs="Arial"/>
                <w:sz w:val="16"/>
                <w:szCs w:val="16"/>
              </w:rPr>
              <w:t>Solving Problems with Multiplication and Division</w:t>
            </w:r>
          </w:p>
          <w:p w14:paraId="0B199562" w14:textId="7D8DB213" w:rsidR="009F7C2C" w:rsidRPr="007F51C5" w:rsidRDefault="00235253" w:rsidP="00235253">
            <w:pPr>
              <w:rPr>
                <w:rFonts w:ascii="Arial" w:hAnsi="Arial" w:cs="Arial"/>
                <w:sz w:val="16"/>
                <w:szCs w:val="16"/>
              </w:rPr>
            </w:pPr>
            <w:r w:rsidRPr="007B7E14">
              <w:rPr>
                <w:rFonts w:ascii="Arial" w:hAnsi="Arial" w:cs="Arial"/>
                <w:sz w:val="16"/>
                <w:szCs w:val="16"/>
              </w:rPr>
              <w:t>Fractions &amp; Percentages of Amounts</w:t>
            </w:r>
          </w:p>
        </w:tc>
        <w:tc>
          <w:tcPr>
            <w:tcW w:w="2700" w:type="dxa"/>
            <w:shd w:val="clear" w:color="auto" w:fill="FFFFFF" w:themeFill="background1"/>
          </w:tcPr>
          <w:p w14:paraId="1C92893D" w14:textId="77777777" w:rsidR="00235253" w:rsidRDefault="00235253" w:rsidP="002352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Four Operations with Directed Numbers</w:t>
            </w:r>
          </w:p>
          <w:p w14:paraId="081C4944" w14:textId="77777777" w:rsidR="00235253" w:rsidRDefault="00235253" w:rsidP="002352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Addition &amp; Subtraction with Fractions</w:t>
            </w:r>
          </w:p>
          <w:p w14:paraId="40CE3DD1" w14:textId="040BEF1C" w:rsidR="009F7C2C" w:rsidRPr="007F51C5" w:rsidRDefault="009F7C2C" w:rsidP="002352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FFFFFF" w:themeFill="background1"/>
          </w:tcPr>
          <w:p w14:paraId="3577B39A" w14:textId="77777777" w:rsidR="00235253" w:rsidRDefault="00235253" w:rsidP="00235253">
            <w:pPr>
              <w:rPr>
                <w:rFonts w:ascii="Arial" w:hAnsi="Arial" w:cs="Arial"/>
                <w:sz w:val="16"/>
                <w:szCs w:val="16"/>
              </w:rPr>
            </w:pPr>
            <w:r w:rsidRPr="00CC542E">
              <w:rPr>
                <w:rFonts w:ascii="Arial" w:hAnsi="Arial" w:cs="Arial"/>
                <w:sz w:val="16"/>
                <w:szCs w:val="16"/>
              </w:rPr>
              <w:t>Constructing, measuring and using geometric progression</w:t>
            </w:r>
          </w:p>
          <w:p w14:paraId="71C9D11A" w14:textId="31524E2B" w:rsidR="009F7C2C" w:rsidRPr="007F51C5" w:rsidRDefault="00235253" w:rsidP="002352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Developing Geometric reasoning</w:t>
            </w:r>
          </w:p>
        </w:tc>
        <w:tc>
          <w:tcPr>
            <w:tcW w:w="2280" w:type="dxa"/>
            <w:shd w:val="clear" w:color="auto" w:fill="FFFFFF" w:themeFill="background1"/>
          </w:tcPr>
          <w:p w14:paraId="751C83E1" w14:textId="77777777" w:rsidR="00235253" w:rsidRDefault="00235253" w:rsidP="002352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Developing Number Sense</w:t>
            </w:r>
          </w:p>
          <w:p w14:paraId="249EA5A2" w14:textId="77777777" w:rsidR="00235253" w:rsidRDefault="00235253" w:rsidP="002352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Sets and Probability</w:t>
            </w:r>
          </w:p>
          <w:p w14:paraId="282AF5A1" w14:textId="702A2581" w:rsidR="009F7C2C" w:rsidRPr="007F51C5" w:rsidRDefault="00235253" w:rsidP="002352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Prime Numbers and Proof</w:t>
            </w:r>
          </w:p>
        </w:tc>
      </w:tr>
      <w:tr w:rsidR="007F51C5" w:rsidRPr="009A173D" w14:paraId="14F95ED6" w14:textId="77777777" w:rsidTr="008A2333">
        <w:trPr>
          <w:trHeight w:val="570"/>
        </w:trPr>
        <w:tc>
          <w:tcPr>
            <w:tcW w:w="1384" w:type="dxa"/>
            <w:shd w:val="clear" w:color="auto" w:fill="92D050"/>
            <w:vAlign w:val="center"/>
          </w:tcPr>
          <w:p w14:paraId="7B491059" w14:textId="52DD28C8" w:rsidR="007F51C5" w:rsidRPr="00162393" w:rsidRDefault="008A2333" w:rsidP="009A173D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t>Catholic Social Teaching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9E517A2" w14:textId="77777777" w:rsidR="007F51C5" w:rsidRDefault="008A2333" w:rsidP="008A23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Care for God’s creation</w:t>
            </w:r>
          </w:p>
          <w:p w14:paraId="53960D03" w14:textId="0F1C5F9A" w:rsidR="008A2333" w:rsidRDefault="008A2333" w:rsidP="008A23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Dignity of work and participation </w:t>
            </w:r>
          </w:p>
          <w:p w14:paraId="06964AB2" w14:textId="58801BCC" w:rsidR="008A2333" w:rsidRPr="007F51C5" w:rsidRDefault="008A2333" w:rsidP="008A23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Solidarity 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14:paraId="023CEBCE" w14:textId="77777777" w:rsidR="007F51C5" w:rsidRDefault="008A2333" w:rsidP="007F51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Dignity of work and participation </w:t>
            </w:r>
          </w:p>
          <w:p w14:paraId="7BF2FABE" w14:textId="77777777" w:rsidR="008A2333" w:rsidRDefault="008A2333" w:rsidP="007F51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common good</w:t>
            </w:r>
          </w:p>
          <w:p w14:paraId="297E3704" w14:textId="6FA6810D" w:rsidR="008A2333" w:rsidRPr="007F51C5" w:rsidRDefault="008A2333" w:rsidP="007F51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6" w:type="dxa"/>
            <w:shd w:val="clear" w:color="auto" w:fill="FFFFFF" w:themeFill="background1"/>
            <w:vAlign w:val="center"/>
          </w:tcPr>
          <w:p w14:paraId="56404D7C" w14:textId="77777777" w:rsidR="007F51C5" w:rsidRDefault="008A2333" w:rsidP="007F51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Common good</w:t>
            </w:r>
          </w:p>
          <w:p w14:paraId="691F04E8" w14:textId="77777777" w:rsidR="008A2333" w:rsidRDefault="008A2333" w:rsidP="007F51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Care for God’s creation </w:t>
            </w:r>
          </w:p>
          <w:p w14:paraId="3784FEA8" w14:textId="0A283CE6" w:rsidR="008A2333" w:rsidRPr="007F51C5" w:rsidRDefault="008A2333" w:rsidP="007F51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Dignity of work and participation 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5884F94F" w14:textId="77777777" w:rsidR="007F51C5" w:rsidRDefault="008A2333" w:rsidP="007F51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Solidarity </w:t>
            </w:r>
          </w:p>
          <w:p w14:paraId="015C4E68" w14:textId="77777777" w:rsidR="008A2333" w:rsidRDefault="008A2333" w:rsidP="007F51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option for the poor and vulnerable </w:t>
            </w:r>
          </w:p>
          <w:p w14:paraId="622DA2B6" w14:textId="0967A609" w:rsidR="008A2333" w:rsidRPr="007F51C5" w:rsidRDefault="008A2333" w:rsidP="007F51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Care for God’s creation </w:t>
            </w:r>
          </w:p>
        </w:tc>
        <w:tc>
          <w:tcPr>
            <w:tcW w:w="2273" w:type="dxa"/>
            <w:shd w:val="clear" w:color="auto" w:fill="FFFFFF" w:themeFill="background1"/>
            <w:vAlign w:val="center"/>
          </w:tcPr>
          <w:p w14:paraId="13BB2BDE" w14:textId="77777777" w:rsidR="007F51C5" w:rsidRDefault="008A2333" w:rsidP="008A23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Care for God’s creation </w:t>
            </w:r>
          </w:p>
          <w:p w14:paraId="0BC81C80" w14:textId="5B5155CB" w:rsidR="008A2333" w:rsidRPr="007F51C5" w:rsidRDefault="008A2333" w:rsidP="008A23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14:paraId="3FBC3AC3" w14:textId="77777777" w:rsidR="007F51C5" w:rsidRDefault="008A2333" w:rsidP="008A23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common good </w:t>
            </w:r>
          </w:p>
          <w:p w14:paraId="35CDE222" w14:textId="77777777" w:rsidR="008A2333" w:rsidRDefault="008A2333" w:rsidP="008A23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Dignity </w:t>
            </w:r>
          </w:p>
          <w:p w14:paraId="16FA220F" w14:textId="65189956" w:rsidR="008A2333" w:rsidRPr="007F51C5" w:rsidRDefault="008A2333" w:rsidP="008A23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Solidarity </w:t>
            </w:r>
          </w:p>
        </w:tc>
      </w:tr>
      <w:tr w:rsidR="00235253" w:rsidRPr="009A173D" w14:paraId="1BC6BDF9" w14:textId="77777777" w:rsidTr="008A2333">
        <w:trPr>
          <w:trHeight w:val="1602"/>
        </w:trPr>
        <w:tc>
          <w:tcPr>
            <w:tcW w:w="1384" w:type="dxa"/>
            <w:shd w:val="clear" w:color="auto" w:fill="FFFF00"/>
            <w:vAlign w:val="center"/>
          </w:tcPr>
          <w:p w14:paraId="30A89905" w14:textId="77777777" w:rsidR="00235253" w:rsidRPr="009A173D" w:rsidRDefault="00235253" w:rsidP="009A17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173D">
              <w:rPr>
                <w:rFonts w:ascii="Arial" w:hAnsi="Arial" w:cs="Arial"/>
                <w:sz w:val="28"/>
                <w:szCs w:val="28"/>
              </w:rPr>
              <w:t>Year 8</w:t>
            </w:r>
          </w:p>
        </w:tc>
        <w:tc>
          <w:tcPr>
            <w:tcW w:w="1985" w:type="dxa"/>
          </w:tcPr>
          <w:p w14:paraId="1C1DC267" w14:textId="77777777" w:rsidR="00235253" w:rsidRDefault="00235253" w:rsidP="002352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Ratio and Scale</w:t>
            </w:r>
          </w:p>
          <w:p w14:paraId="6A55B702" w14:textId="77777777" w:rsidR="00235253" w:rsidRDefault="00235253" w:rsidP="002352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Multiplicative change</w:t>
            </w:r>
          </w:p>
          <w:p w14:paraId="354D774D" w14:textId="77777777" w:rsidR="00235253" w:rsidRDefault="00235253" w:rsidP="002352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Multiplying and dividing fractions</w:t>
            </w:r>
          </w:p>
          <w:p w14:paraId="41658614" w14:textId="3BF5B882" w:rsidR="00235253" w:rsidRPr="003F753D" w:rsidRDefault="00235253" w:rsidP="002352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</w:tcPr>
          <w:p w14:paraId="3936B9CA" w14:textId="77777777" w:rsidR="00235253" w:rsidRDefault="00235253" w:rsidP="002352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Working in the Cartesian plane</w:t>
            </w:r>
          </w:p>
          <w:p w14:paraId="39E5E061" w14:textId="77777777" w:rsidR="00235253" w:rsidRDefault="00235253" w:rsidP="002352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Representing data</w:t>
            </w:r>
          </w:p>
          <w:p w14:paraId="5A99BEBA" w14:textId="508068B6" w:rsidR="00235253" w:rsidRPr="003F753D" w:rsidRDefault="00235253" w:rsidP="002352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Tables and probability</w:t>
            </w:r>
          </w:p>
        </w:tc>
        <w:tc>
          <w:tcPr>
            <w:tcW w:w="2556" w:type="dxa"/>
          </w:tcPr>
          <w:p w14:paraId="7E703400" w14:textId="77777777" w:rsidR="00235253" w:rsidRDefault="00235253" w:rsidP="002352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Brackets, equations and inequalities</w:t>
            </w:r>
          </w:p>
          <w:p w14:paraId="43A9A377" w14:textId="77777777" w:rsidR="00235253" w:rsidRDefault="00235253" w:rsidP="002352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Sequences</w:t>
            </w:r>
          </w:p>
          <w:p w14:paraId="78E39713" w14:textId="166550C1" w:rsidR="00235253" w:rsidRPr="003F753D" w:rsidRDefault="00FC0229" w:rsidP="002352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Indices</w:t>
            </w:r>
          </w:p>
        </w:tc>
        <w:tc>
          <w:tcPr>
            <w:tcW w:w="2700" w:type="dxa"/>
          </w:tcPr>
          <w:p w14:paraId="2FBB1D45" w14:textId="77777777" w:rsidR="00235253" w:rsidRPr="006C63FF" w:rsidRDefault="00235253" w:rsidP="00235253">
            <w:pPr>
              <w:rPr>
                <w:rFonts w:ascii="Tahoma" w:hAnsi="Tahoma" w:cs="Tahoma"/>
                <w:sz w:val="16"/>
                <w:szCs w:val="16"/>
              </w:rPr>
            </w:pPr>
            <w:r w:rsidRPr="006C63FF">
              <w:rPr>
                <w:rFonts w:ascii="Tahoma" w:hAnsi="Tahoma" w:cs="Tahoma"/>
                <w:sz w:val="16"/>
                <w:szCs w:val="16"/>
              </w:rPr>
              <w:t>Fractions and percentages</w:t>
            </w:r>
          </w:p>
          <w:p w14:paraId="24DDED27" w14:textId="77777777" w:rsidR="00235253" w:rsidRPr="006C63FF" w:rsidRDefault="00235253" w:rsidP="00235253">
            <w:pPr>
              <w:rPr>
                <w:rFonts w:ascii="Tahoma" w:hAnsi="Tahoma" w:cs="Tahoma"/>
                <w:sz w:val="16"/>
                <w:szCs w:val="16"/>
              </w:rPr>
            </w:pPr>
            <w:r w:rsidRPr="006C63FF">
              <w:rPr>
                <w:rFonts w:ascii="Tahoma" w:hAnsi="Tahoma" w:cs="Tahoma"/>
                <w:sz w:val="16"/>
                <w:szCs w:val="16"/>
              </w:rPr>
              <w:t>Standard Index Form</w:t>
            </w:r>
          </w:p>
          <w:p w14:paraId="453414AB" w14:textId="536AC9AF" w:rsidR="00235253" w:rsidRPr="007F51C5" w:rsidRDefault="00235253" w:rsidP="00235253">
            <w:pPr>
              <w:rPr>
                <w:rFonts w:ascii="Arial" w:hAnsi="Arial" w:cs="Arial"/>
                <w:sz w:val="16"/>
                <w:szCs w:val="16"/>
              </w:rPr>
            </w:pPr>
            <w:r w:rsidRPr="006C63FF">
              <w:rPr>
                <w:rFonts w:ascii="Tahoma" w:hAnsi="Tahoma" w:cs="Tahoma"/>
                <w:sz w:val="16"/>
                <w:szCs w:val="16"/>
              </w:rPr>
              <w:t>Number sense</w:t>
            </w:r>
          </w:p>
        </w:tc>
        <w:tc>
          <w:tcPr>
            <w:tcW w:w="2273" w:type="dxa"/>
          </w:tcPr>
          <w:p w14:paraId="762F0686" w14:textId="77777777" w:rsidR="00235253" w:rsidRPr="006C63FF" w:rsidRDefault="00235253" w:rsidP="00235253">
            <w:pPr>
              <w:rPr>
                <w:rFonts w:ascii="Tahoma" w:hAnsi="Tahoma" w:cs="Tahoma"/>
                <w:sz w:val="16"/>
                <w:szCs w:val="16"/>
              </w:rPr>
            </w:pPr>
            <w:r w:rsidRPr="006C63FF">
              <w:rPr>
                <w:rFonts w:ascii="Tahoma" w:hAnsi="Tahoma" w:cs="Tahoma"/>
                <w:sz w:val="16"/>
                <w:szCs w:val="16"/>
              </w:rPr>
              <w:t>Angles in parallel lines and polygons</w:t>
            </w:r>
          </w:p>
          <w:p w14:paraId="5795DF16" w14:textId="77777777" w:rsidR="00235253" w:rsidRPr="006C63FF" w:rsidRDefault="00235253" w:rsidP="00235253">
            <w:pPr>
              <w:rPr>
                <w:rFonts w:ascii="Tahoma" w:hAnsi="Tahoma" w:cs="Tahoma"/>
                <w:sz w:val="16"/>
                <w:szCs w:val="16"/>
              </w:rPr>
            </w:pPr>
            <w:r w:rsidRPr="006C63FF">
              <w:rPr>
                <w:rFonts w:ascii="Tahoma" w:hAnsi="Tahoma" w:cs="Tahoma"/>
                <w:sz w:val="16"/>
                <w:szCs w:val="16"/>
              </w:rPr>
              <w:t>Area of trapezia and circles</w:t>
            </w:r>
          </w:p>
          <w:p w14:paraId="7FD122FC" w14:textId="249FF978" w:rsidR="00235253" w:rsidRPr="007F51C5" w:rsidRDefault="00235253" w:rsidP="00235253">
            <w:pPr>
              <w:rPr>
                <w:rFonts w:ascii="Arial" w:hAnsi="Arial" w:cs="Arial"/>
                <w:sz w:val="16"/>
                <w:szCs w:val="16"/>
              </w:rPr>
            </w:pPr>
            <w:r w:rsidRPr="006C63FF">
              <w:rPr>
                <w:rFonts w:ascii="Tahoma" w:hAnsi="Tahoma" w:cs="Tahoma"/>
                <w:sz w:val="16"/>
                <w:szCs w:val="16"/>
              </w:rPr>
              <w:t>Line symmetry and reflection</w:t>
            </w:r>
          </w:p>
        </w:tc>
        <w:tc>
          <w:tcPr>
            <w:tcW w:w="2280" w:type="dxa"/>
          </w:tcPr>
          <w:p w14:paraId="2D0BAC40" w14:textId="77777777" w:rsidR="00235253" w:rsidRDefault="00235253" w:rsidP="002352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data handling cycle</w:t>
            </w:r>
          </w:p>
          <w:p w14:paraId="16826446" w14:textId="77777777" w:rsidR="00235253" w:rsidRDefault="00235253" w:rsidP="002352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Measures of Location</w:t>
            </w:r>
          </w:p>
          <w:p w14:paraId="272A45DC" w14:textId="05BC07AA" w:rsidR="00235253" w:rsidRPr="00446C96" w:rsidRDefault="00235253" w:rsidP="002352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1C5" w:rsidRPr="00157121" w14:paraId="1AD7FD75" w14:textId="77777777" w:rsidTr="008A2333">
        <w:trPr>
          <w:trHeight w:val="570"/>
        </w:trPr>
        <w:tc>
          <w:tcPr>
            <w:tcW w:w="1384" w:type="dxa"/>
            <w:shd w:val="clear" w:color="auto" w:fill="FFFF00"/>
            <w:vAlign w:val="center"/>
          </w:tcPr>
          <w:p w14:paraId="795D224A" w14:textId="3FCC3117" w:rsidR="007F51C5" w:rsidRPr="00162393" w:rsidRDefault="008A2333" w:rsidP="007A549A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t>Catholic Social Teaching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7F65B85" w14:textId="77777777" w:rsidR="007F51C5" w:rsidRDefault="00D224B5" w:rsidP="00082C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Option for the poor and vulnerable </w:t>
            </w:r>
          </w:p>
          <w:p w14:paraId="68F58828" w14:textId="77777777" w:rsidR="00D224B5" w:rsidRDefault="00D224B5" w:rsidP="00082C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Dignity of work and participation </w:t>
            </w:r>
          </w:p>
          <w:p w14:paraId="6D384FFB" w14:textId="29F3B605" w:rsidR="00D224B5" w:rsidRPr="007F51C5" w:rsidRDefault="00D224B5" w:rsidP="00082C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Solidarity 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14:paraId="0FFFB35D" w14:textId="77777777" w:rsidR="007F51C5" w:rsidRDefault="008567A4" w:rsidP="007F51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Option for the poor and vulnerable </w:t>
            </w:r>
          </w:p>
          <w:p w14:paraId="44F3D0AC" w14:textId="410444EC" w:rsidR="008567A4" w:rsidRPr="007F51C5" w:rsidRDefault="008567A4" w:rsidP="007F51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6" w:type="dxa"/>
            <w:shd w:val="clear" w:color="auto" w:fill="FFFFFF" w:themeFill="background1"/>
            <w:vAlign w:val="center"/>
          </w:tcPr>
          <w:p w14:paraId="22857ACC" w14:textId="77777777" w:rsidR="007F51C5" w:rsidRDefault="008567A4" w:rsidP="007F51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common good </w:t>
            </w:r>
          </w:p>
          <w:p w14:paraId="305DC7AB" w14:textId="77777777" w:rsidR="008567A4" w:rsidRDefault="008567A4" w:rsidP="007F51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Care for God’s creation </w:t>
            </w:r>
          </w:p>
          <w:p w14:paraId="0A6C3479" w14:textId="278C8094" w:rsidR="008567A4" w:rsidRPr="007F51C5" w:rsidRDefault="008567A4" w:rsidP="007F51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Solidarity 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7C24A675" w14:textId="77777777" w:rsidR="007F51C5" w:rsidRDefault="008567A4" w:rsidP="007F51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Option for the poor and vulnerable </w:t>
            </w:r>
          </w:p>
          <w:p w14:paraId="005B08B3" w14:textId="77777777" w:rsidR="008567A4" w:rsidRDefault="008567A4" w:rsidP="007F51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Care for God’s creation</w:t>
            </w:r>
          </w:p>
          <w:p w14:paraId="6400233F" w14:textId="5203FD31" w:rsidR="008567A4" w:rsidRPr="007F51C5" w:rsidRDefault="008567A4" w:rsidP="007F51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Dignity of work and participation </w:t>
            </w:r>
          </w:p>
        </w:tc>
        <w:tc>
          <w:tcPr>
            <w:tcW w:w="2273" w:type="dxa"/>
            <w:shd w:val="clear" w:color="auto" w:fill="FFFFFF" w:themeFill="background1"/>
            <w:vAlign w:val="center"/>
          </w:tcPr>
          <w:p w14:paraId="20EA4D7A" w14:textId="77777777" w:rsidR="008567A4" w:rsidRDefault="008567A4" w:rsidP="008A23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Care for God’s creation</w:t>
            </w:r>
          </w:p>
          <w:p w14:paraId="648048AE" w14:textId="77777777" w:rsidR="008567A4" w:rsidRDefault="008567A4" w:rsidP="008A23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Solidarity </w:t>
            </w:r>
          </w:p>
          <w:p w14:paraId="7455204B" w14:textId="258E708B" w:rsidR="007F51C5" w:rsidRPr="007F51C5" w:rsidRDefault="008567A4" w:rsidP="008A23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14:paraId="234A8F7C" w14:textId="77777777" w:rsidR="007F51C5" w:rsidRDefault="008567A4" w:rsidP="00082C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Solidarity </w:t>
            </w:r>
          </w:p>
          <w:p w14:paraId="00C4D97B" w14:textId="0CCE6B18" w:rsidR="008567A4" w:rsidRPr="007F51C5" w:rsidRDefault="008567A4" w:rsidP="00082C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624F" w:rsidRPr="009A173D" w14:paraId="47B362FA" w14:textId="57225E3A" w:rsidTr="008A2333">
        <w:trPr>
          <w:trHeight w:val="1820"/>
        </w:trPr>
        <w:tc>
          <w:tcPr>
            <w:tcW w:w="1384" w:type="dxa"/>
            <w:shd w:val="clear" w:color="auto" w:fill="EC34D2"/>
            <w:vAlign w:val="center"/>
          </w:tcPr>
          <w:p w14:paraId="6F5A5A6B" w14:textId="77777777" w:rsidR="0038624F" w:rsidRDefault="0038624F" w:rsidP="009A17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B102BBB" w14:textId="766A8417" w:rsidR="0038624F" w:rsidRDefault="0038624F" w:rsidP="009A17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173D">
              <w:rPr>
                <w:rFonts w:ascii="Arial" w:hAnsi="Arial" w:cs="Arial"/>
                <w:sz w:val="28"/>
                <w:szCs w:val="28"/>
              </w:rPr>
              <w:t>Year 9</w:t>
            </w:r>
          </w:p>
          <w:p w14:paraId="617CA380" w14:textId="1FC09B3D" w:rsidR="0038624F" w:rsidRPr="009A173D" w:rsidRDefault="0038624F" w:rsidP="009A17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DD52365" w14:textId="77777777" w:rsidR="0038624F" w:rsidRDefault="0038624F" w:rsidP="0038624F">
            <w:pP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n-GB"/>
              </w:rPr>
              <w:t>Straight Line Graphs</w:t>
            </w:r>
          </w:p>
          <w:p w14:paraId="20D78F16" w14:textId="77777777" w:rsidR="0038624F" w:rsidRDefault="0038624F" w:rsidP="0038624F">
            <w:pP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n-GB"/>
              </w:rPr>
              <w:t>Forming and solving equations</w:t>
            </w:r>
          </w:p>
          <w:p w14:paraId="73889E7D" w14:textId="77777777" w:rsidR="0038624F" w:rsidRPr="00031BB8" w:rsidRDefault="0038624F" w:rsidP="0038624F">
            <w:pP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n-GB"/>
              </w:rPr>
              <w:t>Testing Conjectures</w:t>
            </w:r>
          </w:p>
          <w:p w14:paraId="53EA1FF4" w14:textId="2C17C3CB" w:rsidR="0038624F" w:rsidRPr="007F51C5" w:rsidRDefault="0038624F" w:rsidP="003862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</w:tcPr>
          <w:p w14:paraId="6D30A27D" w14:textId="77777777" w:rsidR="0038624F" w:rsidRDefault="0038624F" w:rsidP="0038624F">
            <w:pPr>
              <w:tabs>
                <w:tab w:val="left" w:pos="21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Three dimensional shapes</w:t>
            </w:r>
          </w:p>
          <w:p w14:paraId="721F7BEC" w14:textId="2BDA7DEC" w:rsidR="0038624F" w:rsidRPr="007F51C5" w:rsidRDefault="0038624F" w:rsidP="003862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Construction and congruency</w:t>
            </w:r>
          </w:p>
        </w:tc>
        <w:tc>
          <w:tcPr>
            <w:tcW w:w="2556" w:type="dxa"/>
          </w:tcPr>
          <w:p w14:paraId="776C7BB5" w14:textId="77777777" w:rsidR="0038624F" w:rsidRDefault="0038624F" w:rsidP="0038624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Numbers</w:t>
            </w:r>
          </w:p>
          <w:p w14:paraId="0C210CED" w14:textId="77777777" w:rsidR="0038624F" w:rsidRDefault="0038624F" w:rsidP="0038624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Using Percentages</w:t>
            </w:r>
          </w:p>
          <w:p w14:paraId="6DFED191" w14:textId="03F85C12" w:rsidR="0038624F" w:rsidRPr="007F51C5" w:rsidRDefault="0038624F" w:rsidP="003862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Maths and money</w:t>
            </w:r>
          </w:p>
        </w:tc>
        <w:tc>
          <w:tcPr>
            <w:tcW w:w="2700" w:type="dxa"/>
          </w:tcPr>
          <w:p w14:paraId="2FF2081E" w14:textId="77777777" w:rsidR="0038624F" w:rsidRDefault="0038624F" w:rsidP="003862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Deduction</w:t>
            </w:r>
          </w:p>
          <w:p w14:paraId="513F9B47" w14:textId="77777777" w:rsidR="0038624F" w:rsidRDefault="0038624F" w:rsidP="003862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Rotation and translation</w:t>
            </w:r>
          </w:p>
          <w:p w14:paraId="64D65BC7" w14:textId="574D157C" w:rsidR="0038624F" w:rsidRPr="007F51C5" w:rsidRDefault="0038624F" w:rsidP="003862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Pythagoras’ Theorem</w:t>
            </w:r>
          </w:p>
        </w:tc>
        <w:tc>
          <w:tcPr>
            <w:tcW w:w="2273" w:type="dxa"/>
          </w:tcPr>
          <w:p w14:paraId="2EDC70C2" w14:textId="77777777" w:rsidR="0038624F" w:rsidRDefault="0038624F" w:rsidP="003862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Enlargement and similarity</w:t>
            </w:r>
          </w:p>
          <w:p w14:paraId="49372298" w14:textId="77777777" w:rsidR="0038624F" w:rsidRDefault="0038624F" w:rsidP="003862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Solving ration and proportional problems</w:t>
            </w:r>
          </w:p>
          <w:p w14:paraId="0EB81968" w14:textId="4E336CAA" w:rsidR="0038624F" w:rsidRPr="007F51C5" w:rsidRDefault="0038624F" w:rsidP="003862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Rates</w:t>
            </w:r>
          </w:p>
        </w:tc>
        <w:tc>
          <w:tcPr>
            <w:tcW w:w="2280" w:type="dxa"/>
          </w:tcPr>
          <w:p w14:paraId="2DF88723" w14:textId="77777777" w:rsidR="0038624F" w:rsidRDefault="0038624F" w:rsidP="003862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Probability</w:t>
            </w:r>
          </w:p>
          <w:p w14:paraId="69C4B647" w14:textId="77777777" w:rsidR="0038624F" w:rsidRDefault="0038624F" w:rsidP="003862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Algebraic Representation</w:t>
            </w:r>
          </w:p>
          <w:p w14:paraId="5C85B6D4" w14:textId="77777777" w:rsidR="0038624F" w:rsidRPr="007F51C5" w:rsidRDefault="0038624F" w:rsidP="003862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51C5" w:rsidRPr="00157121" w14:paraId="765A10AB" w14:textId="77777777" w:rsidTr="008A2333">
        <w:trPr>
          <w:trHeight w:val="570"/>
        </w:trPr>
        <w:tc>
          <w:tcPr>
            <w:tcW w:w="1384" w:type="dxa"/>
            <w:shd w:val="clear" w:color="auto" w:fill="EC34D2"/>
            <w:vAlign w:val="center"/>
          </w:tcPr>
          <w:p w14:paraId="6AD76811" w14:textId="6480DACF" w:rsidR="007F51C5" w:rsidRPr="000E5F21" w:rsidRDefault="008A2333" w:rsidP="0016239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t>Catholic Social Teaching</w:t>
            </w:r>
            <w:r w:rsidR="007F51C5" w:rsidRPr="00162393">
              <w:rPr>
                <w:rFonts w:ascii="Arial" w:hAnsi="Arial" w:cs="Arial"/>
                <w:b/>
                <w:sz w:val="18"/>
                <w:szCs w:val="28"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135A30D" w14:textId="77777777" w:rsidR="007F51C5" w:rsidRDefault="00EC0EEB" w:rsidP="00082C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Option for the poor and vulnerable </w:t>
            </w:r>
          </w:p>
          <w:p w14:paraId="0445A626" w14:textId="77777777" w:rsidR="00EC0EEB" w:rsidRDefault="00EC0EEB" w:rsidP="00082C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common good</w:t>
            </w:r>
          </w:p>
          <w:p w14:paraId="3F2D391C" w14:textId="3AFB12E2" w:rsidR="00EC0EEB" w:rsidRPr="007F51C5" w:rsidRDefault="00EC0EEB" w:rsidP="00082C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14:paraId="4C438E6E" w14:textId="77777777" w:rsidR="007F51C5" w:rsidRDefault="00EC0EEB" w:rsidP="007F51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Option for the poor and vulnerable </w:t>
            </w:r>
          </w:p>
          <w:p w14:paraId="7BDCCA6C" w14:textId="0F2DE9B2" w:rsidR="00EC0EEB" w:rsidRPr="007F51C5" w:rsidRDefault="00EC0EEB" w:rsidP="007F51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Care for God’s creation </w:t>
            </w:r>
          </w:p>
        </w:tc>
        <w:tc>
          <w:tcPr>
            <w:tcW w:w="2556" w:type="dxa"/>
            <w:shd w:val="clear" w:color="auto" w:fill="FFFFFF" w:themeFill="background1"/>
            <w:vAlign w:val="center"/>
          </w:tcPr>
          <w:p w14:paraId="6A8E4393" w14:textId="77777777" w:rsidR="007F51C5" w:rsidRDefault="00EC0EEB" w:rsidP="007F51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Common good </w:t>
            </w:r>
          </w:p>
          <w:p w14:paraId="6607CE39" w14:textId="77777777" w:rsidR="00EC0EEB" w:rsidRDefault="00EC0EEB" w:rsidP="007F51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Dignity </w:t>
            </w:r>
          </w:p>
          <w:p w14:paraId="423F5B39" w14:textId="7161D09C" w:rsidR="00EC0EEB" w:rsidRPr="007F51C5" w:rsidRDefault="00EC0EEB" w:rsidP="007F51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Option for the poor and vulnerable 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2DD8D7DE" w14:textId="77777777" w:rsidR="007F51C5" w:rsidRDefault="00EC0EEB" w:rsidP="00D16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Solidarity </w:t>
            </w:r>
          </w:p>
          <w:p w14:paraId="4E8429D5" w14:textId="311299E5" w:rsidR="00EC0EEB" w:rsidRPr="007F51C5" w:rsidRDefault="00EC0EEB" w:rsidP="00D16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Care for God’s creation </w:t>
            </w:r>
          </w:p>
        </w:tc>
        <w:tc>
          <w:tcPr>
            <w:tcW w:w="2273" w:type="dxa"/>
            <w:shd w:val="clear" w:color="auto" w:fill="FFFFFF" w:themeFill="background1"/>
            <w:vAlign w:val="center"/>
          </w:tcPr>
          <w:p w14:paraId="4671A977" w14:textId="77777777" w:rsidR="007F51C5" w:rsidRDefault="00EC0EEB" w:rsidP="00082C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Solidarity </w:t>
            </w:r>
          </w:p>
          <w:p w14:paraId="5666F271" w14:textId="77777777" w:rsidR="00EC0EEB" w:rsidRDefault="00EC0EEB" w:rsidP="00082C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Option for the poor and vulnerable </w:t>
            </w:r>
          </w:p>
          <w:p w14:paraId="3F45A799" w14:textId="6CEAD1BD" w:rsidR="00EC0EEB" w:rsidRPr="007F51C5" w:rsidRDefault="00EC0EEB" w:rsidP="00082C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Care for God’s creation 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14:paraId="09A6F3DE" w14:textId="77777777" w:rsidR="007F51C5" w:rsidRDefault="00EC0EEB" w:rsidP="00082C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Solidarity </w:t>
            </w:r>
          </w:p>
          <w:p w14:paraId="6E3B5C8A" w14:textId="0DA5CEC0" w:rsidR="00EC0EEB" w:rsidRPr="007F51C5" w:rsidRDefault="00EC0EEB" w:rsidP="00082C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Option for the poor and vulnerable </w:t>
            </w:r>
          </w:p>
        </w:tc>
      </w:tr>
      <w:tr w:rsidR="007F51C5" w:rsidRPr="009A173D" w14:paraId="4A2F77AE" w14:textId="77777777" w:rsidTr="008A2333">
        <w:trPr>
          <w:trHeight w:val="1100"/>
        </w:trPr>
        <w:tc>
          <w:tcPr>
            <w:tcW w:w="1384" w:type="dxa"/>
            <w:vMerge w:val="restart"/>
            <w:shd w:val="clear" w:color="auto" w:fill="00B0F0"/>
            <w:vAlign w:val="center"/>
          </w:tcPr>
          <w:p w14:paraId="72501EC0" w14:textId="77777777" w:rsidR="007F51C5" w:rsidRPr="009A173D" w:rsidRDefault="007F51C5" w:rsidP="009A17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173D">
              <w:rPr>
                <w:rFonts w:ascii="Arial" w:hAnsi="Arial" w:cs="Arial"/>
                <w:sz w:val="28"/>
                <w:szCs w:val="28"/>
              </w:rPr>
              <w:t>Year 10</w:t>
            </w:r>
          </w:p>
        </w:tc>
        <w:tc>
          <w:tcPr>
            <w:tcW w:w="1985" w:type="dxa"/>
          </w:tcPr>
          <w:p w14:paraId="06B891CE" w14:textId="77777777" w:rsidR="007F51C5" w:rsidRPr="006B06CF" w:rsidRDefault="007F51C5" w:rsidP="007F51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06CF">
              <w:rPr>
                <w:rFonts w:ascii="Arial" w:hAnsi="Arial" w:cs="Arial"/>
                <w:b/>
                <w:bCs/>
                <w:sz w:val="16"/>
                <w:szCs w:val="16"/>
              </w:rPr>
              <w:t>Higher</w:t>
            </w:r>
          </w:p>
          <w:p w14:paraId="1ABC73CD" w14:textId="77777777" w:rsidR="00137312" w:rsidRDefault="00947595" w:rsidP="007F51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Basic Calculation Skills</w:t>
            </w:r>
          </w:p>
          <w:p w14:paraId="2B39EC4D" w14:textId="77777777" w:rsidR="00947595" w:rsidRDefault="00947595" w:rsidP="007F51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Whole Number Theory</w:t>
            </w:r>
          </w:p>
          <w:p w14:paraId="0579D3B9" w14:textId="77777777" w:rsidR="00947595" w:rsidRDefault="00947595" w:rsidP="007F51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Algebraic Expressions</w:t>
            </w:r>
          </w:p>
          <w:p w14:paraId="44E93F12" w14:textId="77777777" w:rsidR="00947595" w:rsidRDefault="00947595" w:rsidP="007F51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Functions &amp; Sequences</w:t>
            </w:r>
          </w:p>
          <w:p w14:paraId="28CBC2BC" w14:textId="77777777" w:rsidR="00947595" w:rsidRDefault="00947595" w:rsidP="007F51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Properties of shapes &amp; solids</w:t>
            </w:r>
          </w:p>
          <w:p w14:paraId="13D180C5" w14:textId="77777777" w:rsidR="00947595" w:rsidRDefault="00947595" w:rsidP="007F51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Construction &amp; Loci</w:t>
            </w:r>
          </w:p>
          <w:p w14:paraId="4A9506C5" w14:textId="77777777" w:rsidR="00947595" w:rsidRDefault="00947595" w:rsidP="007F51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Further Algebraic Expressions</w:t>
            </w:r>
          </w:p>
          <w:p w14:paraId="2CDA175A" w14:textId="6600DFC2" w:rsidR="00947595" w:rsidRPr="007F51C5" w:rsidRDefault="00947595" w:rsidP="007F51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</w:tcPr>
          <w:p w14:paraId="45BEB488" w14:textId="77777777" w:rsidR="007F51C5" w:rsidRPr="006B06CF" w:rsidRDefault="007F51C5" w:rsidP="007F51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06CF">
              <w:rPr>
                <w:rFonts w:ascii="Arial" w:hAnsi="Arial" w:cs="Arial"/>
                <w:b/>
                <w:bCs/>
                <w:sz w:val="16"/>
                <w:szCs w:val="16"/>
              </w:rPr>
              <w:t>Higher</w:t>
            </w:r>
          </w:p>
          <w:p w14:paraId="61E9BA7F" w14:textId="77777777" w:rsidR="00137312" w:rsidRDefault="00947595" w:rsidP="007F51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Equations</w:t>
            </w:r>
          </w:p>
          <w:p w14:paraId="1B52C964" w14:textId="77777777" w:rsidR="00947595" w:rsidRDefault="00947595" w:rsidP="007F51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Angles</w:t>
            </w:r>
          </w:p>
          <w:p w14:paraId="3ED7A211" w14:textId="0E777CEC" w:rsidR="00947595" w:rsidRPr="007F51C5" w:rsidRDefault="00947595" w:rsidP="007F51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Fractions</w:t>
            </w:r>
          </w:p>
        </w:tc>
        <w:tc>
          <w:tcPr>
            <w:tcW w:w="2556" w:type="dxa"/>
          </w:tcPr>
          <w:p w14:paraId="71714362" w14:textId="77777777" w:rsidR="007F51C5" w:rsidRPr="006B06CF" w:rsidRDefault="007F51C5" w:rsidP="007F51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06CF">
              <w:rPr>
                <w:rFonts w:ascii="Arial" w:hAnsi="Arial" w:cs="Arial"/>
                <w:b/>
                <w:bCs/>
                <w:sz w:val="16"/>
                <w:szCs w:val="16"/>
              </w:rPr>
              <w:t>Higher</w:t>
            </w:r>
          </w:p>
          <w:p w14:paraId="7AF82361" w14:textId="77777777" w:rsidR="00137312" w:rsidRDefault="00947595" w:rsidP="007F51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Decimals</w:t>
            </w:r>
          </w:p>
          <w:p w14:paraId="1620C4FC" w14:textId="77777777" w:rsidR="00947595" w:rsidRDefault="00947595" w:rsidP="007F51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Units of Measurements</w:t>
            </w:r>
          </w:p>
          <w:p w14:paraId="4A184D9B" w14:textId="77777777" w:rsidR="00947595" w:rsidRDefault="00947595" w:rsidP="007F51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Percentages</w:t>
            </w:r>
          </w:p>
          <w:p w14:paraId="3D5F612B" w14:textId="173D4693" w:rsidR="00947595" w:rsidRPr="007F51C5" w:rsidRDefault="00947595" w:rsidP="007F51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Algebraic Formulae</w:t>
            </w:r>
          </w:p>
        </w:tc>
        <w:tc>
          <w:tcPr>
            <w:tcW w:w="2700" w:type="dxa"/>
          </w:tcPr>
          <w:p w14:paraId="0F1F94AD" w14:textId="77777777" w:rsidR="007F51C5" w:rsidRPr="006B06CF" w:rsidRDefault="007F51C5" w:rsidP="007F51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06CF">
              <w:rPr>
                <w:rFonts w:ascii="Arial" w:hAnsi="Arial" w:cs="Arial"/>
                <w:b/>
                <w:bCs/>
                <w:sz w:val="16"/>
                <w:szCs w:val="16"/>
              </w:rPr>
              <w:t>Higher</w:t>
            </w:r>
          </w:p>
          <w:p w14:paraId="1478BD9B" w14:textId="77777777" w:rsidR="00137312" w:rsidRDefault="00947595" w:rsidP="001373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Perimeter</w:t>
            </w:r>
          </w:p>
          <w:p w14:paraId="37BE2EA0" w14:textId="77777777" w:rsidR="00947595" w:rsidRDefault="00947595" w:rsidP="001373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Area</w:t>
            </w:r>
          </w:p>
          <w:p w14:paraId="0153A1F6" w14:textId="77777777" w:rsidR="00947595" w:rsidRDefault="00947595" w:rsidP="001373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Approximation &amp; Estimates</w:t>
            </w:r>
          </w:p>
          <w:p w14:paraId="18018FBE" w14:textId="77777777" w:rsidR="00947595" w:rsidRDefault="00947595" w:rsidP="001373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Straight Line Graphs</w:t>
            </w:r>
          </w:p>
          <w:p w14:paraId="5F4026F4" w14:textId="7EC34DD1" w:rsidR="00947595" w:rsidRPr="007F51C5" w:rsidRDefault="00947595" w:rsidP="001373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Graphs of Equations &amp; Functions</w:t>
            </w:r>
          </w:p>
        </w:tc>
        <w:tc>
          <w:tcPr>
            <w:tcW w:w="2273" w:type="dxa"/>
          </w:tcPr>
          <w:p w14:paraId="3B23522E" w14:textId="77777777" w:rsidR="007F51C5" w:rsidRPr="006B06CF" w:rsidRDefault="007F51C5" w:rsidP="007F51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06CF">
              <w:rPr>
                <w:rFonts w:ascii="Arial" w:hAnsi="Arial" w:cs="Arial"/>
                <w:b/>
                <w:bCs/>
                <w:sz w:val="16"/>
                <w:szCs w:val="16"/>
              </w:rPr>
              <w:t>Higher</w:t>
            </w:r>
          </w:p>
          <w:p w14:paraId="2C3E5067" w14:textId="77777777" w:rsidR="00137312" w:rsidRDefault="00947595" w:rsidP="007F51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Three Dimensional Shapes</w:t>
            </w:r>
          </w:p>
          <w:p w14:paraId="78DF94F7" w14:textId="77777777" w:rsidR="00947595" w:rsidRDefault="00947595" w:rsidP="007F51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Volume &amp; Surface Area</w:t>
            </w:r>
          </w:p>
          <w:p w14:paraId="3DA6ADFE" w14:textId="77777777" w:rsidR="00947595" w:rsidRDefault="00947595" w:rsidP="007F51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Calculations with ratio</w:t>
            </w:r>
          </w:p>
          <w:p w14:paraId="5747564F" w14:textId="77777777" w:rsidR="00947595" w:rsidRDefault="00947595" w:rsidP="007F51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Basic probability and experiments</w:t>
            </w:r>
          </w:p>
          <w:p w14:paraId="2C1D73B2" w14:textId="77777777" w:rsidR="00947595" w:rsidRDefault="00947595" w:rsidP="007F51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Combined events and probability diagrams</w:t>
            </w:r>
          </w:p>
          <w:p w14:paraId="59FF70CD" w14:textId="77777777" w:rsidR="00947595" w:rsidRDefault="00947595" w:rsidP="007F51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Powers &amp; Roots</w:t>
            </w:r>
          </w:p>
          <w:p w14:paraId="55148BFF" w14:textId="41C9D6C6" w:rsidR="00947595" w:rsidRPr="007F51C5" w:rsidRDefault="00947595" w:rsidP="007F51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Standard Form</w:t>
            </w:r>
          </w:p>
        </w:tc>
        <w:tc>
          <w:tcPr>
            <w:tcW w:w="2280" w:type="dxa"/>
          </w:tcPr>
          <w:p w14:paraId="104B94F3" w14:textId="77777777" w:rsidR="007F51C5" w:rsidRPr="006B06CF" w:rsidRDefault="007F51C5" w:rsidP="007F51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06CF">
              <w:rPr>
                <w:rFonts w:ascii="Arial" w:hAnsi="Arial" w:cs="Arial"/>
                <w:b/>
                <w:bCs/>
                <w:sz w:val="16"/>
                <w:szCs w:val="16"/>
              </w:rPr>
              <w:t>Higher</w:t>
            </w:r>
          </w:p>
          <w:p w14:paraId="327724B0" w14:textId="77777777" w:rsidR="00137312" w:rsidRDefault="00947595" w:rsidP="007F51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Surds</w:t>
            </w:r>
          </w:p>
          <w:p w14:paraId="102BBDE4" w14:textId="77777777" w:rsidR="00947595" w:rsidRDefault="00947595" w:rsidP="007F51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Plane Vector Geometry</w:t>
            </w:r>
          </w:p>
          <w:p w14:paraId="3E9DE38D" w14:textId="4053B2D8" w:rsidR="00947595" w:rsidRPr="0037585D" w:rsidRDefault="00947595" w:rsidP="007F51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Revision &amp; Recap of Yr10</w:t>
            </w:r>
          </w:p>
        </w:tc>
      </w:tr>
      <w:tr w:rsidR="007F51C5" w:rsidRPr="009A173D" w14:paraId="6B3C8292" w14:textId="77777777" w:rsidTr="008A2333">
        <w:trPr>
          <w:trHeight w:val="892"/>
        </w:trPr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A0F37CA" w14:textId="77777777" w:rsidR="007F51C5" w:rsidRPr="009A173D" w:rsidRDefault="007F51C5" w:rsidP="009A17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4DBF13C" w14:textId="77777777" w:rsidR="007F51C5" w:rsidRPr="006B06CF" w:rsidRDefault="007F51C5" w:rsidP="005F02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06CF">
              <w:rPr>
                <w:rFonts w:ascii="Arial" w:hAnsi="Arial" w:cs="Arial"/>
                <w:b/>
                <w:bCs/>
                <w:sz w:val="16"/>
                <w:szCs w:val="16"/>
              </w:rPr>
              <w:t>Foundation</w:t>
            </w:r>
          </w:p>
          <w:p w14:paraId="78C7F226" w14:textId="77777777" w:rsidR="007F51C5" w:rsidRDefault="00E04475" w:rsidP="008A41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Basic Calculation Skills</w:t>
            </w:r>
          </w:p>
          <w:p w14:paraId="5A9DD076" w14:textId="77777777" w:rsidR="00E04475" w:rsidRDefault="00E04475" w:rsidP="008A41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Whole Number Theory</w:t>
            </w:r>
          </w:p>
          <w:p w14:paraId="4E332D59" w14:textId="77777777" w:rsidR="00E04475" w:rsidRDefault="00E04475" w:rsidP="008A41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Algebraic Expressions</w:t>
            </w:r>
          </w:p>
          <w:p w14:paraId="27D53962" w14:textId="77777777" w:rsidR="00E04475" w:rsidRDefault="00E04475" w:rsidP="008A41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Functions &amp; Sequences</w:t>
            </w:r>
          </w:p>
          <w:p w14:paraId="0313F670" w14:textId="7CCB8C60" w:rsidR="00E04475" w:rsidRPr="005F02A8" w:rsidRDefault="00E04475" w:rsidP="008A41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</w:tcPr>
          <w:p w14:paraId="2FE1E7CD" w14:textId="77777777" w:rsidR="007F51C5" w:rsidRPr="006B06CF" w:rsidRDefault="007F51C5" w:rsidP="005F02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06CF">
              <w:rPr>
                <w:rFonts w:ascii="Arial" w:hAnsi="Arial" w:cs="Arial"/>
                <w:b/>
                <w:bCs/>
                <w:sz w:val="16"/>
                <w:szCs w:val="16"/>
              </w:rPr>
              <w:t>Foundation</w:t>
            </w:r>
          </w:p>
          <w:p w14:paraId="4687A85E" w14:textId="77777777" w:rsidR="00E04475" w:rsidRDefault="00E04475" w:rsidP="00E044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Properties of shapes &amp; solids</w:t>
            </w:r>
          </w:p>
          <w:p w14:paraId="5D52F00B" w14:textId="77777777" w:rsidR="00E04475" w:rsidRDefault="00E04475" w:rsidP="00E044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Construction &amp; Loci</w:t>
            </w:r>
          </w:p>
          <w:p w14:paraId="51CFC44A" w14:textId="77777777" w:rsidR="00E04475" w:rsidRDefault="00E04475" w:rsidP="00E044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Further Algebraic Expressions</w:t>
            </w:r>
          </w:p>
          <w:p w14:paraId="5C58CB9F" w14:textId="77777777" w:rsidR="007F51C5" w:rsidRPr="005F02A8" w:rsidRDefault="007F51C5" w:rsidP="00E044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6" w:type="dxa"/>
          </w:tcPr>
          <w:p w14:paraId="55886A94" w14:textId="77777777" w:rsidR="007F51C5" w:rsidRPr="006B06CF" w:rsidRDefault="007F51C5" w:rsidP="005F02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06CF">
              <w:rPr>
                <w:rFonts w:ascii="Arial" w:hAnsi="Arial" w:cs="Arial"/>
                <w:b/>
                <w:bCs/>
                <w:sz w:val="16"/>
                <w:szCs w:val="16"/>
              </w:rPr>
              <w:t>Foundation</w:t>
            </w:r>
          </w:p>
          <w:p w14:paraId="4384FD2D" w14:textId="77777777" w:rsidR="008A417A" w:rsidRDefault="00E04475" w:rsidP="005F02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Equations</w:t>
            </w:r>
          </w:p>
          <w:p w14:paraId="657E7EC7" w14:textId="77777777" w:rsidR="00E04475" w:rsidRDefault="00E04475" w:rsidP="005F02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Angles</w:t>
            </w:r>
          </w:p>
          <w:p w14:paraId="7B2BAD32" w14:textId="77777777" w:rsidR="00E04475" w:rsidRDefault="00E04475" w:rsidP="005F02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Fractions</w:t>
            </w:r>
          </w:p>
          <w:p w14:paraId="75B5F733" w14:textId="7F1C490E" w:rsidR="00E04475" w:rsidRPr="005F02A8" w:rsidRDefault="00E04475" w:rsidP="005F02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</w:tcPr>
          <w:p w14:paraId="60D95D08" w14:textId="77777777" w:rsidR="007F51C5" w:rsidRPr="006B06CF" w:rsidRDefault="007F51C5" w:rsidP="008A417A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6B06C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Foundation</w:t>
            </w:r>
          </w:p>
          <w:p w14:paraId="5658606F" w14:textId="77777777" w:rsidR="008A417A" w:rsidRDefault="00E04475" w:rsidP="00E04475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Decimals</w:t>
            </w:r>
          </w:p>
          <w:p w14:paraId="4E33A112" w14:textId="0F586FBB" w:rsidR="00E04475" w:rsidRDefault="00E04475" w:rsidP="00E04475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Units of Measurement</w:t>
            </w:r>
          </w:p>
          <w:p w14:paraId="2C1EC58D" w14:textId="77777777" w:rsidR="00E04475" w:rsidRDefault="00E04475" w:rsidP="00E044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Percentages</w:t>
            </w:r>
          </w:p>
          <w:p w14:paraId="4EC30EE2" w14:textId="338D76B5" w:rsidR="00E04475" w:rsidRDefault="00E04475" w:rsidP="00E04475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Algebraic Formulae</w:t>
            </w:r>
          </w:p>
          <w:p w14:paraId="2FE254D8" w14:textId="5DC0F2E8" w:rsidR="00E04475" w:rsidRPr="00E04475" w:rsidRDefault="00E04475" w:rsidP="00E04475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273" w:type="dxa"/>
          </w:tcPr>
          <w:p w14:paraId="18DDBA5D" w14:textId="77777777" w:rsidR="007F51C5" w:rsidRPr="006B06CF" w:rsidRDefault="007F51C5" w:rsidP="008A41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06CF">
              <w:rPr>
                <w:rFonts w:ascii="Arial" w:hAnsi="Arial" w:cs="Arial"/>
                <w:b/>
                <w:bCs/>
                <w:sz w:val="16"/>
                <w:szCs w:val="16"/>
              </w:rPr>
              <w:t>Foundation</w:t>
            </w:r>
          </w:p>
          <w:p w14:paraId="28CA667D" w14:textId="77777777" w:rsidR="00E04475" w:rsidRDefault="00E04475" w:rsidP="00E044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Perimeter</w:t>
            </w:r>
          </w:p>
          <w:p w14:paraId="4EBCAAD4" w14:textId="77777777" w:rsidR="00E04475" w:rsidRDefault="00E04475" w:rsidP="00E044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Area</w:t>
            </w:r>
          </w:p>
          <w:p w14:paraId="680FA25C" w14:textId="77777777" w:rsidR="00E04475" w:rsidRDefault="00E04475" w:rsidP="00E044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Approximation &amp; Estimation</w:t>
            </w:r>
          </w:p>
          <w:p w14:paraId="66BDF8BE" w14:textId="11652AA1" w:rsidR="00E04475" w:rsidRPr="00E04475" w:rsidRDefault="00E04475" w:rsidP="00E044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Straight Line Graphs</w:t>
            </w:r>
          </w:p>
        </w:tc>
        <w:tc>
          <w:tcPr>
            <w:tcW w:w="2280" w:type="dxa"/>
          </w:tcPr>
          <w:p w14:paraId="20FC7BE0" w14:textId="77777777" w:rsidR="007F51C5" w:rsidRPr="006B06CF" w:rsidRDefault="007F51C5" w:rsidP="008A41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06CF">
              <w:rPr>
                <w:rFonts w:ascii="Arial" w:hAnsi="Arial" w:cs="Arial"/>
                <w:b/>
                <w:bCs/>
                <w:sz w:val="16"/>
                <w:szCs w:val="16"/>
              </w:rPr>
              <w:t>Foundation</w:t>
            </w:r>
          </w:p>
          <w:p w14:paraId="55B92CEF" w14:textId="77777777" w:rsidR="007F51C5" w:rsidRDefault="00E04475" w:rsidP="00E044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Graphs of Equations &amp; Functions</w:t>
            </w:r>
          </w:p>
          <w:p w14:paraId="4800AAB1" w14:textId="77777777" w:rsidR="00E04475" w:rsidRDefault="00E04475" w:rsidP="00E044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Three dimensional shapes</w:t>
            </w:r>
          </w:p>
          <w:p w14:paraId="1128F49A" w14:textId="7D5A141F" w:rsidR="00E04475" w:rsidRPr="008A417A" w:rsidRDefault="00E04475" w:rsidP="00E044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Volume &amp; Surface Area</w:t>
            </w:r>
          </w:p>
        </w:tc>
      </w:tr>
      <w:tr w:rsidR="007F51C5" w:rsidRPr="00157121" w14:paraId="061E8D99" w14:textId="77777777" w:rsidTr="008A2333">
        <w:trPr>
          <w:trHeight w:val="570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0B6A17F3" w14:textId="6E56A5FB" w:rsidR="007F51C5" w:rsidRPr="009E0E42" w:rsidRDefault="008A2333" w:rsidP="007A549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>Catholic Social Teaching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C145618" w14:textId="77777777" w:rsidR="007F51C5" w:rsidRDefault="00A84564" w:rsidP="00082C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Dignity of work and participation </w:t>
            </w:r>
          </w:p>
          <w:p w14:paraId="235A1225" w14:textId="77777777" w:rsidR="00A84564" w:rsidRDefault="00A84564" w:rsidP="00082C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Solidarity </w:t>
            </w:r>
          </w:p>
          <w:p w14:paraId="376B633C" w14:textId="5EE5C79D" w:rsidR="00A84564" w:rsidRPr="007F51C5" w:rsidRDefault="00A84564" w:rsidP="00082C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Care for God’s creation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14:paraId="7760721D" w14:textId="77777777" w:rsidR="007F51C5" w:rsidRDefault="00A84564" w:rsidP="007F51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Solidarity </w:t>
            </w:r>
          </w:p>
          <w:p w14:paraId="11DF1447" w14:textId="77777777" w:rsidR="00A84564" w:rsidRDefault="00A84564" w:rsidP="007F51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Care for God’s creation </w:t>
            </w:r>
          </w:p>
          <w:p w14:paraId="5951D8AB" w14:textId="355F722B" w:rsidR="00A84564" w:rsidRPr="007F51C5" w:rsidRDefault="00A84564" w:rsidP="007F51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Option for the poor and vulnerable </w:t>
            </w:r>
          </w:p>
        </w:tc>
        <w:tc>
          <w:tcPr>
            <w:tcW w:w="2556" w:type="dxa"/>
            <w:shd w:val="clear" w:color="auto" w:fill="FFFFFF" w:themeFill="background1"/>
            <w:vAlign w:val="center"/>
          </w:tcPr>
          <w:p w14:paraId="5E3460D6" w14:textId="77777777" w:rsidR="007F51C5" w:rsidRDefault="00A84564" w:rsidP="007F51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Dignity of work and participation </w:t>
            </w:r>
          </w:p>
          <w:p w14:paraId="642CB86B" w14:textId="0B0E34E6" w:rsidR="00A84564" w:rsidRPr="007F51C5" w:rsidRDefault="00A84564" w:rsidP="007F51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Option for the poor and vulnerable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38AEC2F9" w14:textId="77777777" w:rsidR="007F51C5" w:rsidRDefault="00A84564" w:rsidP="007F51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Solidarity </w:t>
            </w:r>
          </w:p>
          <w:p w14:paraId="617CF76A" w14:textId="77777777" w:rsidR="00A84564" w:rsidRDefault="00A84564" w:rsidP="007F51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Option for the poor and vulnerable </w:t>
            </w:r>
          </w:p>
          <w:p w14:paraId="3109EB15" w14:textId="6EF582F6" w:rsidR="00A84564" w:rsidRPr="007F51C5" w:rsidRDefault="00A84564" w:rsidP="007F51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Common good</w:t>
            </w:r>
          </w:p>
        </w:tc>
        <w:tc>
          <w:tcPr>
            <w:tcW w:w="2273" w:type="dxa"/>
            <w:shd w:val="clear" w:color="auto" w:fill="FFFFFF" w:themeFill="background1"/>
            <w:vAlign w:val="center"/>
          </w:tcPr>
          <w:p w14:paraId="42DBF4D8" w14:textId="77777777" w:rsidR="007F51C5" w:rsidRDefault="00A84564" w:rsidP="00082C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Dignity</w:t>
            </w:r>
          </w:p>
          <w:p w14:paraId="00E3CEB9" w14:textId="77777777" w:rsidR="00A84564" w:rsidRDefault="00A84564" w:rsidP="00082C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Care for God’s creation</w:t>
            </w:r>
          </w:p>
          <w:p w14:paraId="648C60DD" w14:textId="0B58A866" w:rsidR="00A84564" w:rsidRPr="007F51C5" w:rsidRDefault="00A84564" w:rsidP="00082C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Option for the poor and vulnerable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14:paraId="32E108E9" w14:textId="77777777" w:rsidR="007F51C5" w:rsidRDefault="00A84564" w:rsidP="00082C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Option for the poor and vulnerable </w:t>
            </w:r>
          </w:p>
          <w:p w14:paraId="786CEF20" w14:textId="18634036" w:rsidR="00A84564" w:rsidRPr="007F51C5" w:rsidRDefault="00A84564" w:rsidP="00082C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Care for God’s creation </w:t>
            </w:r>
          </w:p>
        </w:tc>
      </w:tr>
      <w:tr w:rsidR="008A417A" w:rsidRPr="009A173D" w14:paraId="367604A3" w14:textId="77777777" w:rsidTr="008A2333">
        <w:trPr>
          <w:trHeight w:val="1419"/>
        </w:trPr>
        <w:tc>
          <w:tcPr>
            <w:tcW w:w="1384" w:type="dxa"/>
            <w:vMerge w:val="restart"/>
            <w:shd w:val="clear" w:color="auto" w:fill="8A3CC4"/>
            <w:vAlign w:val="center"/>
          </w:tcPr>
          <w:p w14:paraId="2C0D049B" w14:textId="77777777" w:rsidR="008A417A" w:rsidRDefault="008A417A" w:rsidP="009A17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173D">
              <w:rPr>
                <w:rFonts w:ascii="Arial" w:hAnsi="Arial" w:cs="Arial"/>
                <w:sz w:val="28"/>
                <w:szCs w:val="28"/>
              </w:rPr>
              <w:t>Year 11</w:t>
            </w:r>
          </w:p>
          <w:p w14:paraId="5D2ADA82" w14:textId="4D15A241" w:rsidR="008A417A" w:rsidRPr="009A173D" w:rsidRDefault="008A417A" w:rsidP="009A17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(2022)</w:t>
            </w:r>
          </w:p>
        </w:tc>
        <w:tc>
          <w:tcPr>
            <w:tcW w:w="1985" w:type="dxa"/>
          </w:tcPr>
          <w:p w14:paraId="711E3C6B" w14:textId="2ABA1BC0" w:rsidR="008A417A" w:rsidRPr="006B06CF" w:rsidRDefault="008A417A" w:rsidP="0013731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06CF">
              <w:rPr>
                <w:rFonts w:ascii="Arial" w:hAnsi="Arial" w:cs="Arial"/>
                <w:b/>
                <w:sz w:val="16"/>
                <w:szCs w:val="16"/>
              </w:rPr>
              <w:t>Higher</w:t>
            </w:r>
          </w:p>
          <w:p w14:paraId="35DD7B34" w14:textId="77777777" w:rsidR="008A417A" w:rsidRDefault="00947595" w:rsidP="0094759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Plane Isometric Transformations</w:t>
            </w:r>
          </w:p>
          <w:p w14:paraId="621ADBD6" w14:textId="77777777" w:rsidR="00947595" w:rsidRDefault="00947595" w:rsidP="0094759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Congruent Triangles</w:t>
            </w:r>
          </w:p>
          <w:p w14:paraId="42D13A0E" w14:textId="77777777" w:rsidR="00947595" w:rsidRDefault="00947595" w:rsidP="0094759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Similarity</w:t>
            </w:r>
          </w:p>
          <w:p w14:paraId="47316A28" w14:textId="75104129" w:rsidR="00947595" w:rsidRPr="00137312" w:rsidRDefault="00947595" w:rsidP="0094759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Pythagoras’ Theorem</w:t>
            </w:r>
          </w:p>
        </w:tc>
        <w:tc>
          <w:tcPr>
            <w:tcW w:w="2412" w:type="dxa"/>
          </w:tcPr>
          <w:p w14:paraId="02B1AD35" w14:textId="77777777" w:rsidR="008A417A" w:rsidRPr="006B06CF" w:rsidRDefault="008A417A" w:rsidP="0013731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06CF">
              <w:rPr>
                <w:rFonts w:ascii="Arial" w:hAnsi="Arial" w:cs="Arial"/>
                <w:b/>
                <w:sz w:val="16"/>
                <w:szCs w:val="16"/>
              </w:rPr>
              <w:t>Higher</w:t>
            </w:r>
          </w:p>
          <w:p w14:paraId="13553368" w14:textId="77777777" w:rsidR="008A417A" w:rsidRDefault="00947595" w:rsidP="0013731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Trigonometry</w:t>
            </w:r>
          </w:p>
          <w:p w14:paraId="7A57142A" w14:textId="3A7F31D4" w:rsidR="00947595" w:rsidRPr="00137312" w:rsidRDefault="00947595" w:rsidP="0013731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Circle Theorems</w:t>
            </w:r>
          </w:p>
        </w:tc>
        <w:tc>
          <w:tcPr>
            <w:tcW w:w="2556" w:type="dxa"/>
          </w:tcPr>
          <w:p w14:paraId="7FFE2C12" w14:textId="77777777" w:rsidR="008A417A" w:rsidRPr="006B06CF" w:rsidRDefault="008A417A" w:rsidP="0013731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06CF">
              <w:rPr>
                <w:rFonts w:ascii="Arial" w:hAnsi="Arial" w:cs="Arial"/>
                <w:b/>
                <w:sz w:val="16"/>
                <w:szCs w:val="16"/>
              </w:rPr>
              <w:t>Higher</w:t>
            </w:r>
          </w:p>
          <w:p w14:paraId="0C6229DB" w14:textId="77777777" w:rsidR="008A417A" w:rsidRDefault="00947595" w:rsidP="0013731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Discrete growth and decay</w:t>
            </w:r>
          </w:p>
          <w:p w14:paraId="4AEE0BF5" w14:textId="77777777" w:rsidR="00947595" w:rsidRDefault="00947595" w:rsidP="0013731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 and Inverse proportion</w:t>
            </w:r>
          </w:p>
          <w:p w14:paraId="15B433B5" w14:textId="77777777" w:rsidR="00947595" w:rsidRDefault="00947595" w:rsidP="0013731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Collecting and Displaying Data</w:t>
            </w:r>
          </w:p>
          <w:p w14:paraId="11C8D610" w14:textId="1F76DA1F" w:rsidR="00947595" w:rsidRPr="00137312" w:rsidRDefault="00947595" w:rsidP="0013731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Analysing Data</w:t>
            </w:r>
          </w:p>
        </w:tc>
        <w:tc>
          <w:tcPr>
            <w:tcW w:w="2700" w:type="dxa"/>
          </w:tcPr>
          <w:p w14:paraId="47DAB466" w14:textId="77777777" w:rsidR="008A417A" w:rsidRPr="006B06CF" w:rsidRDefault="008A417A" w:rsidP="0013731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06CF">
              <w:rPr>
                <w:rFonts w:ascii="Arial" w:hAnsi="Arial" w:cs="Arial"/>
                <w:b/>
                <w:sz w:val="16"/>
                <w:szCs w:val="16"/>
              </w:rPr>
              <w:t>Higher</w:t>
            </w:r>
          </w:p>
          <w:p w14:paraId="0DFFAD73" w14:textId="77777777" w:rsidR="008A417A" w:rsidRDefault="00947595" w:rsidP="0094759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Interpreting Graphs</w:t>
            </w:r>
          </w:p>
          <w:p w14:paraId="385F6976" w14:textId="77777777" w:rsidR="00947595" w:rsidRDefault="00947595" w:rsidP="0094759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Algebraic Inequalities</w:t>
            </w:r>
          </w:p>
          <w:p w14:paraId="3284EA09" w14:textId="0B3334BC" w:rsidR="00947595" w:rsidRPr="00137312" w:rsidRDefault="00947595" w:rsidP="0094759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Transformations of curves and their equations.</w:t>
            </w:r>
          </w:p>
        </w:tc>
        <w:tc>
          <w:tcPr>
            <w:tcW w:w="4553" w:type="dxa"/>
            <w:gridSpan w:val="2"/>
            <w:vMerge w:val="restart"/>
          </w:tcPr>
          <w:p w14:paraId="3EE95116" w14:textId="77777777" w:rsidR="008A417A" w:rsidRDefault="008A417A" w:rsidP="003758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E7AE29" w14:textId="6E690DF0" w:rsidR="008A417A" w:rsidRDefault="008A417A" w:rsidP="003758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489C02" w14:textId="2F95E141" w:rsidR="008A417A" w:rsidRDefault="008A417A" w:rsidP="003758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8C082D" w14:textId="77777777" w:rsidR="008A417A" w:rsidRDefault="008A417A" w:rsidP="003758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BB1EF9" w14:textId="17D88EB7" w:rsidR="008A417A" w:rsidRDefault="008A417A" w:rsidP="00375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 Paper Revision</w:t>
            </w:r>
          </w:p>
          <w:p w14:paraId="42E2D6AB" w14:textId="77777777" w:rsidR="008A417A" w:rsidRDefault="008A417A" w:rsidP="003758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47EF10" w14:textId="77777777" w:rsidR="008A417A" w:rsidRDefault="008A417A" w:rsidP="00375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Study Leave</w:t>
            </w:r>
          </w:p>
          <w:p w14:paraId="05621494" w14:textId="77777777" w:rsidR="008A417A" w:rsidRDefault="008A417A" w:rsidP="003758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C26A54" w14:textId="6684509F" w:rsidR="008A417A" w:rsidRPr="0037585D" w:rsidRDefault="008A417A" w:rsidP="00375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GCSE Exams</w:t>
            </w:r>
          </w:p>
        </w:tc>
      </w:tr>
      <w:tr w:rsidR="008A417A" w:rsidRPr="009A173D" w14:paraId="0F4FC8D3" w14:textId="77777777" w:rsidTr="008A2333">
        <w:trPr>
          <w:trHeight w:val="1556"/>
        </w:trPr>
        <w:tc>
          <w:tcPr>
            <w:tcW w:w="1384" w:type="dxa"/>
            <w:vMerge/>
            <w:shd w:val="clear" w:color="auto" w:fill="8A3CC4"/>
            <w:vAlign w:val="center"/>
          </w:tcPr>
          <w:p w14:paraId="689CBF2C" w14:textId="77777777" w:rsidR="008A417A" w:rsidRPr="009A173D" w:rsidRDefault="008A417A" w:rsidP="009A17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7C0EEE1" w14:textId="24D67283" w:rsidR="008A417A" w:rsidRPr="006B06CF" w:rsidRDefault="008A417A" w:rsidP="007F51C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06CF">
              <w:rPr>
                <w:rFonts w:ascii="Arial" w:hAnsi="Arial" w:cs="Arial"/>
                <w:b/>
                <w:sz w:val="16"/>
                <w:szCs w:val="16"/>
              </w:rPr>
              <w:t>Foundation</w:t>
            </w:r>
          </w:p>
          <w:p w14:paraId="40D0BA90" w14:textId="77777777" w:rsidR="008A417A" w:rsidRDefault="00E04475" w:rsidP="007F51C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Calculations with ratio</w:t>
            </w:r>
          </w:p>
          <w:p w14:paraId="11BB7B81" w14:textId="77777777" w:rsidR="00E04475" w:rsidRDefault="00E04475" w:rsidP="007F51C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Basic Probability &amp; Experiments</w:t>
            </w:r>
          </w:p>
          <w:p w14:paraId="02BFB838" w14:textId="77777777" w:rsidR="00E04475" w:rsidRDefault="00E04475" w:rsidP="007F51C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Combined events and Probability diagrams</w:t>
            </w:r>
          </w:p>
          <w:p w14:paraId="4BFCD869" w14:textId="77777777" w:rsidR="00E04475" w:rsidRDefault="00E04475" w:rsidP="007F51C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Powers &amp; Roots</w:t>
            </w:r>
          </w:p>
          <w:p w14:paraId="18C8E70A" w14:textId="77777777" w:rsidR="00E04475" w:rsidRDefault="00E04475" w:rsidP="007F51C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Standard Form</w:t>
            </w:r>
          </w:p>
          <w:p w14:paraId="6B744130" w14:textId="77777777" w:rsidR="00E04475" w:rsidRDefault="00E04475" w:rsidP="007F51C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Plane vector Geometry</w:t>
            </w:r>
          </w:p>
          <w:p w14:paraId="5D4F0E06" w14:textId="64249BA7" w:rsidR="00E04475" w:rsidRPr="00137312" w:rsidRDefault="00E04475" w:rsidP="007F51C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12" w:type="dxa"/>
          </w:tcPr>
          <w:p w14:paraId="02D66D33" w14:textId="77777777" w:rsidR="008A417A" w:rsidRPr="006B06CF" w:rsidRDefault="008A417A" w:rsidP="007F51C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06CF">
              <w:rPr>
                <w:rFonts w:ascii="Arial" w:hAnsi="Arial" w:cs="Arial"/>
                <w:b/>
                <w:sz w:val="16"/>
                <w:szCs w:val="16"/>
              </w:rPr>
              <w:t>Foundation</w:t>
            </w:r>
          </w:p>
          <w:p w14:paraId="68DCE1BE" w14:textId="77777777" w:rsidR="008A417A" w:rsidRDefault="00E04475" w:rsidP="007F51C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Plane Isometric Transformations</w:t>
            </w:r>
          </w:p>
          <w:p w14:paraId="2CD618AF" w14:textId="77777777" w:rsidR="00E04475" w:rsidRDefault="00E04475" w:rsidP="007F51C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Congruent Triangles</w:t>
            </w:r>
          </w:p>
          <w:p w14:paraId="76ADC9F3" w14:textId="6BEF70B5" w:rsidR="00E04475" w:rsidRPr="00137312" w:rsidRDefault="00E04475" w:rsidP="007F51C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Similarity</w:t>
            </w:r>
          </w:p>
        </w:tc>
        <w:tc>
          <w:tcPr>
            <w:tcW w:w="2556" w:type="dxa"/>
          </w:tcPr>
          <w:p w14:paraId="75157032" w14:textId="5BC3CF81" w:rsidR="008A417A" w:rsidRDefault="008A417A" w:rsidP="007F51C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06CF">
              <w:rPr>
                <w:rFonts w:ascii="Arial" w:hAnsi="Arial" w:cs="Arial"/>
                <w:b/>
                <w:sz w:val="16"/>
                <w:szCs w:val="16"/>
              </w:rPr>
              <w:t>Foundation</w:t>
            </w:r>
          </w:p>
          <w:p w14:paraId="01FC7C88" w14:textId="47F3AD02" w:rsidR="00E04475" w:rsidRPr="00E04475" w:rsidRDefault="00E04475" w:rsidP="007F51C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04475">
              <w:rPr>
                <w:rFonts w:ascii="Arial" w:hAnsi="Arial" w:cs="Arial"/>
                <w:bCs/>
                <w:sz w:val="16"/>
                <w:szCs w:val="16"/>
              </w:rPr>
              <w:t>Pythagoras’ Theorem</w:t>
            </w:r>
          </w:p>
          <w:p w14:paraId="6A411046" w14:textId="2DBDB678" w:rsidR="00E04475" w:rsidRDefault="00E04475" w:rsidP="007F51C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04475">
              <w:rPr>
                <w:rFonts w:ascii="Arial" w:hAnsi="Arial" w:cs="Arial"/>
                <w:bCs/>
                <w:sz w:val="16"/>
                <w:szCs w:val="16"/>
              </w:rPr>
              <w:t>Trigonometry</w:t>
            </w:r>
          </w:p>
          <w:p w14:paraId="0F207443" w14:textId="77777777" w:rsidR="00E04475" w:rsidRDefault="00E04475" w:rsidP="00E0447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Discrete growth and decay</w:t>
            </w:r>
          </w:p>
          <w:p w14:paraId="6B18F6CB" w14:textId="77777777" w:rsidR="00E04475" w:rsidRDefault="00E04475" w:rsidP="00E0447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Direct and Inverse proportion</w:t>
            </w:r>
          </w:p>
          <w:p w14:paraId="620DF29B" w14:textId="77777777" w:rsidR="00E04475" w:rsidRPr="00E04475" w:rsidRDefault="00E04475" w:rsidP="007F51C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4495E91" w14:textId="77777777" w:rsidR="00E04475" w:rsidRPr="006B06CF" w:rsidRDefault="00E04475" w:rsidP="007F51C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532752" w14:textId="385259DC" w:rsidR="008A417A" w:rsidRPr="00137312" w:rsidRDefault="008A417A" w:rsidP="007F51C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00" w:type="dxa"/>
          </w:tcPr>
          <w:p w14:paraId="0BC254A7" w14:textId="77777777" w:rsidR="008A417A" w:rsidRPr="006B06CF" w:rsidRDefault="008A417A" w:rsidP="007F51C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06CF">
              <w:rPr>
                <w:rFonts w:ascii="Arial" w:hAnsi="Arial" w:cs="Arial"/>
                <w:b/>
                <w:sz w:val="16"/>
                <w:szCs w:val="16"/>
              </w:rPr>
              <w:t>Foundation</w:t>
            </w:r>
          </w:p>
          <w:p w14:paraId="64D56532" w14:textId="77777777" w:rsidR="00E04475" w:rsidRDefault="00E04475" w:rsidP="00E0447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Collecting and Displaying Data</w:t>
            </w:r>
          </w:p>
          <w:p w14:paraId="38673480" w14:textId="77777777" w:rsidR="008A417A" w:rsidRDefault="00E04475" w:rsidP="00E0447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Analysing Data</w:t>
            </w:r>
          </w:p>
          <w:p w14:paraId="6A55F22E" w14:textId="77777777" w:rsidR="00E04475" w:rsidRDefault="00E04475" w:rsidP="00E0447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Interpreting Graphs</w:t>
            </w:r>
          </w:p>
          <w:p w14:paraId="7E38CD30" w14:textId="77777777" w:rsidR="00E04475" w:rsidRDefault="00E04475" w:rsidP="00E0447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Algebraic Inequalities</w:t>
            </w:r>
          </w:p>
          <w:p w14:paraId="04138D98" w14:textId="40E8A74E" w:rsidR="00E04475" w:rsidRPr="00137312" w:rsidRDefault="00E04475" w:rsidP="00E0447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53" w:type="dxa"/>
            <w:gridSpan w:val="2"/>
            <w:vMerge/>
          </w:tcPr>
          <w:p w14:paraId="3CD9EC6C" w14:textId="433CE23A" w:rsidR="008A417A" w:rsidRPr="009A173D" w:rsidRDefault="008A417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417A" w:rsidRPr="00157121" w14:paraId="695DF927" w14:textId="77777777" w:rsidTr="008A2333">
        <w:trPr>
          <w:trHeight w:val="570"/>
        </w:trPr>
        <w:tc>
          <w:tcPr>
            <w:tcW w:w="1384" w:type="dxa"/>
            <w:shd w:val="clear" w:color="auto" w:fill="8A3CC4"/>
            <w:vAlign w:val="center"/>
          </w:tcPr>
          <w:p w14:paraId="02D7F51D" w14:textId="5F36438D" w:rsidR="008A417A" w:rsidRPr="009E0E42" w:rsidRDefault="008A2333" w:rsidP="007A549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>Catholic Social Teaching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CDB88B1" w14:textId="77777777" w:rsidR="008A417A" w:rsidRDefault="00A84564" w:rsidP="00082C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Care for God’s creation </w:t>
            </w:r>
          </w:p>
          <w:p w14:paraId="56FD51B1" w14:textId="77777777" w:rsidR="00A84564" w:rsidRDefault="00A84564" w:rsidP="00082C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Dignity </w:t>
            </w:r>
          </w:p>
          <w:p w14:paraId="6C43971C" w14:textId="68972304" w:rsidR="00A84564" w:rsidRPr="007F51C5" w:rsidRDefault="00A84564" w:rsidP="00082C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Option for the poor and vulnerable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14:paraId="52053C67" w14:textId="77777777" w:rsidR="008A417A" w:rsidRDefault="00A84564" w:rsidP="007F51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Care for God’s creation </w:t>
            </w:r>
          </w:p>
          <w:p w14:paraId="188976B8" w14:textId="77777777" w:rsidR="00A84564" w:rsidRDefault="00A84564" w:rsidP="007F51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Dignity </w:t>
            </w:r>
          </w:p>
          <w:p w14:paraId="0C44E538" w14:textId="2CF862EE" w:rsidR="00A84564" w:rsidRPr="007F51C5" w:rsidRDefault="00A84564" w:rsidP="007F51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Solidarity </w:t>
            </w:r>
          </w:p>
        </w:tc>
        <w:tc>
          <w:tcPr>
            <w:tcW w:w="2556" w:type="dxa"/>
            <w:shd w:val="clear" w:color="auto" w:fill="FFFFFF" w:themeFill="background1"/>
            <w:vAlign w:val="center"/>
          </w:tcPr>
          <w:p w14:paraId="23236F86" w14:textId="77777777" w:rsidR="008A417A" w:rsidRDefault="00A84564" w:rsidP="007F51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Option for the poor and vulnerable </w:t>
            </w:r>
          </w:p>
          <w:p w14:paraId="6B63093D" w14:textId="2A912466" w:rsidR="00A84564" w:rsidRPr="007F51C5" w:rsidRDefault="00A84564" w:rsidP="007F51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Care for God’s creation 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7303EE40" w14:textId="77777777" w:rsidR="008A417A" w:rsidRDefault="00A84564" w:rsidP="007F51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Dignity of work and participation </w:t>
            </w:r>
          </w:p>
          <w:p w14:paraId="5D025347" w14:textId="74A48D63" w:rsidR="00A84564" w:rsidRPr="007F51C5" w:rsidRDefault="00A84564" w:rsidP="007F51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Option for the poor and vulnerable.</w:t>
            </w:r>
          </w:p>
        </w:tc>
        <w:tc>
          <w:tcPr>
            <w:tcW w:w="4553" w:type="dxa"/>
            <w:gridSpan w:val="2"/>
            <w:vMerge/>
            <w:shd w:val="clear" w:color="auto" w:fill="FFFFFF" w:themeFill="background1"/>
            <w:vAlign w:val="center"/>
          </w:tcPr>
          <w:p w14:paraId="1C46F627" w14:textId="617DEC73" w:rsidR="008A417A" w:rsidRPr="007F51C5" w:rsidRDefault="008A417A" w:rsidP="00082C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52C35D8" w14:textId="77777777" w:rsidR="008576B8" w:rsidRDefault="008576B8"/>
    <w:p w14:paraId="344CC9D9" w14:textId="77777777" w:rsidR="007B7E14" w:rsidRDefault="007B7E14"/>
    <w:p w14:paraId="6A287E7D" w14:textId="77777777" w:rsidR="007B7E14" w:rsidRDefault="007B7E14"/>
    <w:p w14:paraId="683EEF35" w14:textId="77777777" w:rsidR="007B7E14" w:rsidRDefault="007B7E14"/>
    <w:p w14:paraId="2E7C2CC1" w14:textId="77777777" w:rsidR="007B7E14" w:rsidRDefault="007B7E14"/>
    <w:p w14:paraId="2B79EC1E" w14:textId="77777777" w:rsidR="007B7E14" w:rsidRDefault="007B7E14"/>
    <w:p w14:paraId="3B54812A" w14:textId="77777777" w:rsidR="007B7E14" w:rsidRDefault="007B7E14"/>
    <w:p w14:paraId="7DE5E419" w14:textId="77777777" w:rsidR="007B7E14" w:rsidRDefault="007B7E14"/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1413"/>
        <w:gridCol w:w="2410"/>
        <w:gridCol w:w="2551"/>
        <w:gridCol w:w="2410"/>
        <w:gridCol w:w="2410"/>
        <w:gridCol w:w="2126"/>
        <w:gridCol w:w="2410"/>
      </w:tblGrid>
      <w:tr w:rsidR="00912C9D" w14:paraId="3799D2BD" w14:textId="77777777" w:rsidTr="007E02BB">
        <w:tc>
          <w:tcPr>
            <w:tcW w:w="1413" w:type="dxa"/>
          </w:tcPr>
          <w:p w14:paraId="6CFEB1DA" w14:textId="77777777" w:rsidR="007B7E14" w:rsidRDefault="007B7E14" w:rsidP="007B7E14"/>
        </w:tc>
        <w:tc>
          <w:tcPr>
            <w:tcW w:w="2410" w:type="dxa"/>
            <w:shd w:val="clear" w:color="auto" w:fill="BFBFBF" w:themeFill="background1" w:themeFillShade="BF"/>
          </w:tcPr>
          <w:p w14:paraId="01F9E359" w14:textId="7B8A7288" w:rsidR="007B7E14" w:rsidRDefault="007B7E14" w:rsidP="007B7E14">
            <w:pPr>
              <w:jc w:val="center"/>
            </w:pPr>
            <w:r w:rsidRPr="007670FA">
              <w:rPr>
                <w:rFonts w:ascii="Arial" w:hAnsi="Arial" w:cs="Arial"/>
                <w:b/>
                <w:sz w:val="16"/>
                <w:szCs w:val="20"/>
              </w:rPr>
              <w:t xml:space="preserve">Autumn 1 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6A937737" w14:textId="2C600A40" w:rsidR="007B7E14" w:rsidRDefault="007B7E14" w:rsidP="007B7E14">
            <w:pPr>
              <w:jc w:val="center"/>
            </w:pPr>
            <w:r w:rsidRPr="007670FA">
              <w:rPr>
                <w:rFonts w:ascii="Arial" w:hAnsi="Arial" w:cs="Arial"/>
                <w:b/>
                <w:sz w:val="16"/>
                <w:szCs w:val="20"/>
              </w:rPr>
              <w:t>Autumn 2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3651676E" w14:textId="7A99589A" w:rsidR="007B7E14" w:rsidRDefault="007B7E14" w:rsidP="007B7E14">
            <w:pPr>
              <w:jc w:val="center"/>
            </w:pPr>
            <w:r w:rsidRPr="007670FA">
              <w:rPr>
                <w:rFonts w:ascii="Arial" w:hAnsi="Arial" w:cs="Arial"/>
                <w:b/>
                <w:sz w:val="16"/>
                <w:szCs w:val="20"/>
              </w:rPr>
              <w:t>Spring 1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6BF9A766" w14:textId="74108DB4" w:rsidR="007B7E14" w:rsidRDefault="007B7E14" w:rsidP="007B7E14">
            <w:pPr>
              <w:jc w:val="center"/>
            </w:pPr>
            <w:r w:rsidRPr="007670FA">
              <w:rPr>
                <w:rFonts w:ascii="Arial" w:hAnsi="Arial" w:cs="Arial"/>
                <w:b/>
                <w:sz w:val="16"/>
                <w:szCs w:val="20"/>
              </w:rPr>
              <w:t>Spring 2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6397D5FC" w14:textId="6FF3CE36" w:rsidR="007B7E14" w:rsidRDefault="007B7E14" w:rsidP="007B7E14">
            <w:pPr>
              <w:jc w:val="center"/>
            </w:pPr>
            <w:r w:rsidRPr="007670FA">
              <w:rPr>
                <w:rFonts w:ascii="Arial" w:hAnsi="Arial" w:cs="Arial"/>
                <w:b/>
                <w:sz w:val="16"/>
                <w:szCs w:val="20"/>
              </w:rPr>
              <w:t>Summer 1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52F90DF8" w14:textId="2A9D04CB" w:rsidR="007B7E14" w:rsidRDefault="007B7E14" w:rsidP="007B7E14">
            <w:pPr>
              <w:jc w:val="center"/>
            </w:pPr>
            <w:r w:rsidRPr="007670FA">
              <w:rPr>
                <w:rFonts w:ascii="Arial" w:hAnsi="Arial" w:cs="Arial"/>
                <w:b/>
                <w:sz w:val="16"/>
                <w:szCs w:val="20"/>
              </w:rPr>
              <w:t>Summer 2</w:t>
            </w:r>
          </w:p>
        </w:tc>
      </w:tr>
      <w:tr w:rsidR="007E02BB" w14:paraId="75754D44" w14:textId="77777777" w:rsidTr="007E02BB">
        <w:tc>
          <w:tcPr>
            <w:tcW w:w="1413" w:type="dxa"/>
            <w:shd w:val="clear" w:color="auto" w:fill="9BBB59" w:themeFill="accent3"/>
          </w:tcPr>
          <w:p w14:paraId="22DE814B" w14:textId="77777777" w:rsidR="007E02BB" w:rsidRDefault="007E02BB" w:rsidP="007B7E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A366CA8" w14:textId="77777777" w:rsidR="007E02BB" w:rsidRDefault="007E02BB" w:rsidP="007B7E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4088ECB" w14:textId="77777777" w:rsidR="007E02BB" w:rsidRDefault="007E02BB" w:rsidP="007B7E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627DE54" w14:textId="77777777" w:rsidR="007E02BB" w:rsidRDefault="007E02BB" w:rsidP="007B7E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A9C92C0" w14:textId="77777777" w:rsidR="007E02BB" w:rsidRDefault="007E02BB" w:rsidP="007B7E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CC3AF03" w14:textId="77777777" w:rsidR="007E02BB" w:rsidRDefault="007E02BB" w:rsidP="007B7E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1CF1C91" w14:textId="77777777" w:rsidR="007E02BB" w:rsidRDefault="007E02BB" w:rsidP="007B7E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A45BAF0" w14:textId="77777777" w:rsidR="007E02BB" w:rsidRDefault="007E02BB" w:rsidP="007B7E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AEF269C" w14:textId="77777777" w:rsidR="007E02BB" w:rsidRDefault="007E02BB" w:rsidP="007B7E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4F7EF71" w14:textId="77777777" w:rsidR="007E02BB" w:rsidRDefault="007E02BB" w:rsidP="007B7E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C98DE87" w14:textId="77777777" w:rsidR="007E02BB" w:rsidRDefault="007E02BB" w:rsidP="007B7E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0D244E0" w14:textId="77777777" w:rsidR="007E02BB" w:rsidRDefault="007E02BB" w:rsidP="007B7E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F66ACE3" w14:textId="77777777" w:rsidR="007E02BB" w:rsidRDefault="007E02BB" w:rsidP="007B7E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A73DA19" w14:textId="58F12C69" w:rsidR="007B7E14" w:rsidRDefault="007B7E14" w:rsidP="007E02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173D">
              <w:rPr>
                <w:rFonts w:ascii="Arial" w:hAnsi="Arial" w:cs="Arial"/>
                <w:sz w:val="28"/>
                <w:szCs w:val="28"/>
              </w:rPr>
              <w:t>Year 1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  <w:p w14:paraId="233668DD" w14:textId="2AB45773" w:rsidR="007B7E14" w:rsidRDefault="007B7E14" w:rsidP="007B7E14">
            <w:pPr>
              <w:jc w:val="center"/>
            </w:pPr>
          </w:p>
        </w:tc>
        <w:tc>
          <w:tcPr>
            <w:tcW w:w="2410" w:type="dxa"/>
          </w:tcPr>
          <w:p w14:paraId="2A5F5840" w14:textId="77777777" w:rsidR="007B7E14" w:rsidRPr="007B7E14" w:rsidRDefault="007B7E14" w:rsidP="007B7E14">
            <w:pPr>
              <w:rPr>
                <w:rFonts w:ascii="Arial" w:hAnsi="Arial" w:cs="Arial"/>
                <w:sz w:val="16"/>
                <w:szCs w:val="16"/>
              </w:rPr>
            </w:pPr>
            <w:r w:rsidRPr="007B7E14">
              <w:rPr>
                <w:rFonts w:ascii="Arial" w:hAnsi="Arial" w:cs="Arial"/>
                <w:sz w:val="16"/>
                <w:szCs w:val="16"/>
              </w:rPr>
              <w:t xml:space="preserve">Basic algebraic </w:t>
            </w:r>
          </w:p>
          <w:p w14:paraId="26C956BC" w14:textId="77777777" w:rsidR="007B7E14" w:rsidRPr="007B7E14" w:rsidRDefault="007B7E14" w:rsidP="007B7E14">
            <w:pPr>
              <w:rPr>
                <w:rFonts w:ascii="Arial" w:hAnsi="Arial" w:cs="Arial"/>
                <w:sz w:val="16"/>
                <w:szCs w:val="16"/>
              </w:rPr>
            </w:pPr>
            <w:r w:rsidRPr="007B7E14">
              <w:rPr>
                <w:rFonts w:ascii="Arial" w:hAnsi="Arial" w:cs="Arial"/>
                <w:sz w:val="16"/>
                <w:szCs w:val="16"/>
              </w:rPr>
              <w:t xml:space="preserve">manipulation, indices and </w:t>
            </w:r>
          </w:p>
          <w:p w14:paraId="151128B7" w14:textId="77777777" w:rsidR="007B7E14" w:rsidRDefault="007B7E14" w:rsidP="007B7E14">
            <w:pPr>
              <w:rPr>
                <w:rFonts w:ascii="Arial" w:hAnsi="Arial" w:cs="Arial"/>
                <w:sz w:val="16"/>
                <w:szCs w:val="16"/>
              </w:rPr>
            </w:pPr>
            <w:r w:rsidRPr="007B7E14">
              <w:rPr>
                <w:rFonts w:ascii="Arial" w:hAnsi="Arial" w:cs="Arial"/>
                <w:sz w:val="16"/>
                <w:szCs w:val="16"/>
              </w:rPr>
              <w:t>surds (3)</w:t>
            </w:r>
          </w:p>
          <w:p w14:paraId="1AE18C3C" w14:textId="77777777" w:rsidR="007B7E14" w:rsidRPr="007B7E14" w:rsidRDefault="007B7E14" w:rsidP="007B7E1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53B3B8" w14:textId="77777777" w:rsidR="007B7E14" w:rsidRPr="007B7E14" w:rsidRDefault="007B7E14" w:rsidP="007B7E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E14">
              <w:rPr>
                <w:rFonts w:ascii="Arial" w:hAnsi="Arial" w:cs="Arial"/>
                <w:b/>
                <w:bCs/>
                <w:sz w:val="16"/>
                <w:szCs w:val="16"/>
              </w:rPr>
              <w:t>Binomial expansion (4)</w:t>
            </w:r>
          </w:p>
          <w:p w14:paraId="3FD68F67" w14:textId="77777777" w:rsidR="007B7E14" w:rsidRPr="007B7E14" w:rsidRDefault="007B7E14" w:rsidP="007B7E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C227F5E" w14:textId="77777777" w:rsidR="007B7E14" w:rsidRPr="007B7E14" w:rsidRDefault="007B7E14" w:rsidP="007B7E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E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Quantities and units in </w:t>
            </w:r>
          </w:p>
          <w:p w14:paraId="527D3E12" w14:textId="77777777" w:rsidR="007B7E14" w:rsidRPr="007B7E14" w:rsidRDefault="007B7E14" w:rsidP="007B7E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E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mechanics </w:t>
            </w:r>
          </w:p>
          <w:p w14:paraId="29C31B5F" w14:textId="77777777" w:rsidR="007B7E14" w:rsidRPr="007B7E14" w:rsidRDefault="007B7E14" w:rsidP="007B7E14">
            <w:pPr>
              <w:rPr>
                <w:rFonts w:ascii="Arial" w:hAnsi="Arial" w:cs="Arial"/>
                <w:sz w:val="16"/>
                <w:szCs w:val="16"/>
              </w:rPr>
            </w:pPr>
            <w:r w:rsidRPr="007B7E14">
              <w:rPr>
                <w:rFonts w:ascii="Arial" w:hAnsi="Arial" w:cs="Arial"/>
                <w:sz w:val="16"/>
                <w:szCs w:val="16"/>
              </w:rPr>
              <w:t xml:space="preserve">Introduction to </w:t>
            </w:r>
          </w:p>
          <w:p w14:paraId="3CFDD564" w14:textId="77777777" w:rsidR="007B7E14" w:rsidRPr="007B7E14" w:rsidRDefault="007B7E14" w:rsidP="007B7E14">
            <w:pPr>
              <w:rPr>
                <w:rFonts w:ascii="Arial" w:hAnsi="Arial" w:cs="Arial"/>
                <w:sz w:val="16"/>
                <w:szCs w:val="16"/>
              </w:rPr>
            </w:pPr>
            <w:r w:rsidRPr="007B7E14">
              <w:rPr>
                <w:rFonts w:ascii="Arial" w:hAnsi="Arial" w:cs="Arial"/>
                <w:sz w:val="16"/>
                <w:szCs w:val="16"/>
              </w:rPr>
              <w:t xml:space="preserve">mathematical modelling </w:t>
            </w:r>
          </w:p>
          <w:p w14:paraId="70F03AE9" w14:textId="77777777" w:rsidR="007B7E14" w:rsidRPr="007B7E14" w:rsidRDefault="007B7E14" w:rsidP="007B7E14">
            <w:pPr>
              <w:rPr>
                <w:rFonts w:ascii="Arial" w:hAnsi="Arial" w:cs="Arial"/>
                <w:sz w:val="16"/>
                <w:szCs w:val="16"/>
              </w:rPr>
            </w:pPr>
            <w:r w:rsidRPr="007B7E14">
              <w:rPr>
                <w:rFonts w:ascii="Arial" w:hAnsi="Arial" w:cs="Arial"/>
                <w:sz w:val="16"/>
                <w:szCs w:val="16"/>
              </w:rPr>
              <w:t xml:space="preserve">and standard S.I units of </w:t>
            </w:r>
          </w:p>
          <w:p w14:paraId="4B10F7D4" w14:textId="77777777" w:rsidR="007B7E14" w:rsidRPr="007B7E14" w:rsidRDefault="007B7E14" w:rsidP="007B7E14">
            <w:pPr>
              <w:rPr>
                <w:rFonts w:ascii="Arial" w:hAnsi="Arial" w:cs="Arial"/>
                <w:sz w:val="16"/>
                <w:szCs w:val="16"/>
              </w:rPr>
            </w:pPr>
            <w:r w:rsidRPr="007B7E14">
              <w:rPr>
                <w:rFonts w:ascii="Arial" w:hAnsi="Arial" w:cs="Arial"/>
                <w:sz w:val="16"/>
                <w:szCs w:val="16"/>
              </w:rPr>
              <w:t>length, time and mass.</w:t>
            </w:r>
          </w:p>
          <w:p w14:paraId="65004B2B" w14:textId="77777777" w:rsidR="007B7E14" w:rsidRPr="007B7E14" w:rsidRDefault="007B7E14" w:rsidP="007B7E14">
            <w:pPr>
              <w:rPr>
                <w:rFonts w:ascii="Arial" w:hAnsi="Arial" w:cs="Arial"/>
                <w:sz w:val="16"/>
                <w:szCs w:val="16"/>
              </w:rPr>
            </w:pPr>
            <w:r w:rsidRPr="007B7E14">
              <w:rPr>
                <w:rFonts w:ascii="Arial" w:hAnsi="Arial" w:cs="Arial"/>
                <w:sz w:val="16"/>
                <w:szCs w:val="16"/>
              </w:rPr>
              <w:t xml:space="preserve">Definitions of force, </w:t>
            </w:r>
          </w:p>
          <w:p w14:paraId="57509194" w14:textId="77777777" w:rsidR="007B7E14" w:rsidRPr="007B7E14" w:rsidRDefault="007B7E14" w:rsidP="007B7E14">
            <w:pPr>
              <w:rPr>
                <w:rFonts w:ascii="Arial" w:hAnsi="Arial" w:cs="Arial"/>
                <w:sz w:val="16"/>
                <w:szCs w:val="16"/>
              </w:rPr>
            </w:pPr>
            <w:r w:rsidRPr="007B7E14">
              <w:rPr>
                <w:rFonts w:ascii="Arial" w:hAnsi="Arial" w:cs="Arial"/>
                <w:sz w:val="16"/>
                <w:szCs w:val="16"/>
              </w:rPr>
              <w:t xml:space="preserve">velocity, speed, </w:t>
            </w:r>
          </w:p>
          <w:p w14:paraId="48EDB641" w14:textId="77777777" w:rsidR="007B7E14" w:rsidRPr="007B7E14" w:rsidRDefault="007B7E14" w:rsidP="007B7E14">
            <w:pPr>
              <w:rPr>
                <w:rFonts w:ascii="Arial" w:hAnsi="Arial" w:cs="Arial"/>
                <w:sz w:val="16"/>
                <w:szCs w:val="16"/>
              </w:rPr>
            </w:pPr>
            <w:r w:rsidRPr="007B7E14">
              <w:rPr>
                <w:rFonts w:ascii="Arial" w:hAnsi="Arial" w:cs="Arial"/>
                <w:sz w:val="16"/>
                <w:szCs w:val="16"/>
              </w:rPr>
              <w:t xml:space="preserve">acceleration, weight and </w:t>
            </w:r>
          </w:p>
          <w:p w14:paraId="6275AD22" w14:textId="77777777" w:rsidR="007B7E14" w:rsidRPr="007B7E14" w:rsidRDefault="007B7E14" w:rsidP="007B7E14">
            <w:pPr>
              <w:rPr>
                <w:rFonts w:ascii="Arial" w:hAnsi="Arial" w:cs="Arial"/>
                <w:sz w:val="16"/>
                <w:szCs w:val="16"/>
              </w:rPr>
            </w:pPr>
            <w:r w:rsidRPr="007B7E14">
              <w:rPr>
                <w:rFonts w:ascii="Arial" w:hAnsi="Arial" w:cs="Arial"/>
                <w:sz w:val="16"/>
                <w:szCs w:val="16"/>
              </w:rPr>
              <w:t xml:space="preserve">displacement. Vector and </w:t>
            </w:r>
          </w:p>
          <w:p w14:paraId="577FE32B" w14:textId="77777777" w:rsidR="007B7E14" w:rsidRDefault="007B7E14" w:rsidP="007B7E14">
            <w:pPr>
              <w:rPr>
                <w:rFonts w:ascii="Arial" w:hAnsi="Arial" w:cs="Arial"/>
                <w:sz w:val="16"/>
                <w:szCs w:val="16"/>
              </w:rPr>
            </w:pPr>
            <w:r w:rsidRPr="007B7E14">
              <w:rPr>
                <w:rFonts w:ascii="Arial" w:hAnsi="Arial" w:cs="Arial"/>
                <w:sz w:val="16"/>
                <w:szCs w:val="16"/>
              </w:rPr>
              <w:t>scalar quantities (3)</w:t>
            </w:r>
          </w:p>
          <w:p w14:paraId="5C3184B2" w14:textId="77777777" w:rsidR="007B7E14" w:rsidRPr="007B7E14" w:rsidRDefault="007B7E14" w:rsidP="007B7E1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3ABF16" w14:textId="77777777" w:rsidR="007B7E14" w:rsidRPr="007B7E14" w:rsidRDefault="007B7E14" w:rsidP="007B7E14">
            <w:pPr>
              <w:rPr>
                <w:rFonts w:ascii="Arial" w:hAnsi="Arial" w:cs="Arial"/>
                <w:sz w:val="16"/>
                <w:szCs w:val="16"/>
              </w:rPr>
            </w:pPr>
            <w:r w:rsidRPr="007B7E14">
              <w:rPr>
                <w:rFonts w:ascii="Arial" w:hAnsi="Arial" w:cs="Arial"/>
                <w:sz w:val="16"/>
                <w:szCs w:val="16"/>
              </w:rPr>
              <w:t>Simultaneous equations –</w:t>
            </w:r>
          </w:p>
          <w:p w14:paraId="48C1A05C" w14:textId="77777777" w:rsidR="007B7E14" w:rsidRPr="007B7E14" w:rsidRDefault="007B7E14" w:rsidP="007B7E14">
            <w:pPr>
              <w:rPr>
                <w:rFonts w:ascii="Arial" w:hAnsi="Arial" w:cs="Arial"/>
                <w:sz w:val="16"/>
                <w:szCs w:val="16"/>
              </w:rPr>
            </w:pPr>
            <w:r w:rsidRPr="007B7E14">
              <w:rPr>
                <w:rFonts w:ascii="Arial" w:hAnsi="Arial" w:cs="Arial"/>
                <w:sz w:val="16"/>
                <w:szCs w:val="16"/>
              </w:rPr>
              <w:t xml:space="preserve">linear and quadratic. </w:t>
            </w:r>
          </w:p>
          <w:p w14:paraId="4731BC71" w14:textId="77777777" w:rsidR="007B7E14" w:rsidRPr="007B7E14" w:rsidRDefault="007B7E14" w:rsidP="007B7E14">
            <w:pPr>
              <w:rPr>
                <w:rFonts w:ascii="Arial" w:hAnsi="Arial" w:cs="Arial"/>
                <w:sz w:val="16"/>
                <w:szCs w:val="16"/>
              </w:rPr>
            </w:pPr>
            <w:r w:rsidRPr="007B7E14">
              <w:rPr>
                <w:rFonts w:ascii="Arial" w:hAnsi="Arial" w:cs="Arial"/>
                <w:sz w:val="16"/>
                <w:szCs w:val="16"/>
              </w:rPr>
              <w:t xml:space="preserve">Graphs </w:t>
            </w:r>
          </w:p>
          <w:p w14:paraId="5A171EC7" w14:textId="77777777" w:rsidR="007B7E14" w:rsidRPr="007B7E14" w:rsidRDefault="007B7E14" w:rsidP="007B7E14">
            <w:pPr>
              <w:rPr>
                <w:rFonts w:ascii="Arial" w:hAnsi="Arial" w:cs="Arial"/>
                <w:sz w:val="16"/>
                <w:szCs w:val="16"/>
              </w:rPr>
            </w:pPr>
            <w:r w:rsidRPr="007B7E14">
              <w:rPr>
                <w:rFonts w:ascii="Arial" w:hAnsi="Arial" w:cs="Arial"/>
                <w:sz w:val="16"/>
                <w:szCs w:val="16"/>
              </w:rPr>
              <w:t xml:space="preserve">(Cubic, </w:t>
            </w:r>
            <w:r w:rsidRPr="007B7E14">
              <w:rPr>
                <w:rFonts w:ascii="Arial" w:hAnsi="Arial" w:cs="Arial"/>
                <w:b/>
                <w:bCs/>
                <w:sz w:val="16"/>
                <w:szCs w:val="16"/>
              </w:rPr>
              <w:t>Quartic</w:t>
            </w:r>
            <w:r w:rsidRPr="007B7E14">
              <w:rPr>
                <w:rFonts w:ascii="Arial" w:hAnsi="Arial" w:cs="Arial"/>
                <w:sz w:val="16"/>
                <w:szCs w:val="16"/>
              </w:rPr>
              <w:t xml:space="preserve"> Reciprocal) </w:t>
            </w:r>
          </w:p>
          <w:p w14:paraId="4404AF6E" w14:textId="77777777" w:rsidR="007B7E14" w:rsidRDefault="007B7E14" w:rsidP="007B7E14">
            <w:pPr>
              <w:rPr>
                <w:rFonts w:ascii="Arial" w:hAnsi="Arial" w:cs="Arial"/>
                <w:sz w:val="16"/>
                <w:szCs w:val="16"/>
              </w:rPr>
            </w:pPr>
            <w:r w:rsidRPr="007B7E14">
              <w:rPr>
                <w:rFonts w:ascii="Arial" w:hAnsi="Arial" w:cs="Arial"/>
                <w:sz w:val="16"/>
                <w:szCs w:val="16"/>
              </w:rPr>
              <w:t>(3)</w:t>
            </w:r>
          </w:p>
          <w:p w14:paraId="444711F1" w14:textId="77777777" w:rsidR="007B7E14" w:rsidRPr="007B7E14" w:rsidRDefault="007B7E14" w:rsidP="007B7E1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2CAE176" w14:textId="77777777" w:rsidR="007B7E14" w:rsidRPr="007B7E14" w:rsidRDefault="007B7E14" w:rsidP="007B7E14">
            <w:pPr>
              <w:rPr>
                <w:rFonts w:ascii="Arial" w:hAnsi="Arial" w:cs="Arial"/>
                <w:sz w:val="16"/>
                <w:szCs w:val="16"/>
              </w:rPr>
            </w:pPr>
            <w:r w:rsidRPr="007B7E14">
              <w:rPr>
                <w:rFonts w:ascii="Arial" w:hAnsi="Arial" w:cs="Arial"/>
                <w:sz w:val="16"/>
                <w:szCs w:val="16"/>
              </w:rPr>
              <w:t>Quadratic functions –</w:t>
            </w:r>
          </w:p>
          <w:p w14:paraId="3C381ED2" w14:textId="77777777" w:rsidR="007B7E14" w:rsidRPr="007B7E14" w:rsidRDefault="007B7E14" w:rsidP="007B7E14">
            <w:pPr>
              <w:rPr>
                <w:rFonts w:ascii="Arial" w:hAnsi="Arial" w:cs="Arial"/>
                <w:sz w:val="16"/>
                <w:szCs w:val="16"/>
              </w:rPr>
            </w:pPr>
            <w:r w:rsidRPr="007B7E14">
              <w:rPr>
                <w:rFonts w:ascii="Arial" w:hAnsi="Arial" w:cs="Arial"/>
                <w:sz w:val="16"/>
                <w:szCs w:val="16"/>
              </w:rPr>
              <w:t xml:space="preserve">factorising, solving, graphs </w:t>
            </w:r>
          </w:p>
          <w:p w14:paraId="5003258C" w14:textId="77777777" w:rsidR="007B7E14" w:rsidRDefault="007B7E14" w:rsidP="007B7E14">
            <w:pPr>
              <w:rPr>
                <w:rFonts w:ascii="Arial" w:hAnsi="Arial" w:cs="Arial"/>
                <w:sz w:val="16"/>
                <w:szCs w:val="16"/>
              </w:rPr>
            </w:pPr>
            <w:r w:rsidRPr="007B7E14">
              <w:rPr>
                <w:rFonts w:ascii="Arial" w:hAnsi="Arial" w:cs="Arial"/>
                <w:sz w:val="16"/>
                <w:szCs w:val="16"/>
              </w:rPr>
              <w:t xml:space="preserve">and the </w:t>
            </w:r>
            <w:r w:rsidRPr="007B7E14">
              <w:rPr>
                <w:rFonts w:ascii="Arial" w:hAnsi="Arial" w:cs="Arial"/>
                <w:b/>
                <w:bCs/>
                <w:sz w:val="16"/>
                <w:szCs w:val="16"/>
              </w:rPr>
              <w:t>discriminant (3)</w:t>
            </w:r>
          </w:p>
          <w:p w14:paraId="001A4256" w14:textId="77777777" w:rsidR="007B7E14" w:rsidRPr="007B7E14" w:rsidRDefault="007B7E14" w:rsidP="007B7E1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C452BD" w14:textId="77777777" w:rsidR="007B7E14" w:rsidRPr="007B7E14" w:rsidRDefault="007B7E14" w:rsidP="007B7E14">
            <w:pPr>
              <w:rPr>
                <w:rFonts w:ascii="Arial" w:hAnsi="Arial" w:cs="Arial"/>
                <w:sz w:val="16"/>
                <w:szCs w:val="16"/>
              </w:rPr>
            </w:pPr>
            <w:r w:rsidRPr="007B7E14">
              <w:rPr>
                <w:rFonts w:ascii="Arial" w:hAnsi="Arial" w:cs="Arial"/>
                <w:sz w:val="16"/>
                <w:szCs w:val="16"/>
              </w:rPr>
              <w:t>Statistics</w:t>
            </w:r>
          </w:p>
          <w:p w14:paraId="3DA6DF32" w14:textId="77777777" w:rsidR="007B7E14" w:rsidRPr="007B7E14" w:rsidRDefault="007B7E14" w:rsidP="007B7E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E14">
              <w:rPr>
                <w:rFonts w:ascii="Arial" w:hAnsi="Arial" w:cs="Arial"/>
                <w:b/>
                <w:bCs/>
                <w:sz w:val="16"/>
                <w:szCs w:val="16"/>
              </w:rPr>
              <w:t>Large data set</w:t>
            </w:r>
          </w:p>
          <w:p w14:paraId="45CD6664" w14:textId="77777777" w:rsidR="007B7E14" w:rsidRPr="007B7E14" w:rsidRDefault="007B7E14" w:rsidP="007B7E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E14">
              <w:rPr>
                <w:rFonts w:ascii="Arial" w:hAnsi="Arial" w:cs="Arial"/>
                <w:b/>
                <w:bCs/>
                <w:sz w:val="16"/>
                <w:szCs w:val="16"/>
              </w:rPr>
              <w:t>Measures of location</w:t>
            </w:r>
          </w:p>
          <w:p w14:paraId="73DDF360" w14:textId="77777777" w:rsidR="007B7E14" w:rsidRPr="007B7E14" w:rsidRDefault="007B7E14" w:rsidP="007B7E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E14">
              <w:rPr>
                <w:rFonts w:ascii="Arial" w:hAnsi="Arial" w:cs="Arial"/>
                <w:b/>
                <w:bCs/>
                <w:sz w:val="16"/>
                <w:szCs w:val="16"/>
              </w:rPr>
              <w:t>Coding</w:t>
            </w:r>
          </w:p>
          <w:p w14:paraId="24CE9D0B" w14:textId="77777777" w:rsidR="007B7E14" w:rsidRDefault="007B7E14" w:rsidP="007B7E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E14">
              <w:rPr>
                <w:rFonts w:ascii="Arial" w:hAnsi="Arial" w:cs="Arial"/>
                <w:b/>
                <w:bCs/>
                <w:sz w:val="16"/>
                <w:szCs w:val="16"/>
              </w:rPr>
              <w:t>Statistical distributions (4)</w:t>
            </w:r>
          </w:p>
          <w:p w14:paraId="7429BEDC" w14:textId="77777777" w:rsidR="007B7E14" w:rsidRPr="007B7E14" w:rsidRDefault="007B7E14" w:rsidP="007B7E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56B6984" w14:textId="77777777" w:rsidR="007B7E14" w:rsidRPr="007B7E14" w:rsidRDefault="007B7E14" w:rsidP="007B7E14">
            <w:pPr>
              <w:rPr>
                <w:rFonts w:ascii="Arial" w:hAnsi="Arial" w:cs="Arial"/>
                <w:sz w:val="16"/>
                <w:szCs w:val="16"/>
              </w:rPr>
            </w:pPr>
            <w:r w:rsidRPr="007B7E14">
              <w:rPr>
                <w:rFonts w:ascii="Arial" w:hAnsi="Arial" w:cs="Arial"/>
                <w:sz w:val="16"/>
                <w:szCs w:val="16"/>
              </w:rPr>
              <w:t>Vectors</w:t>
            </w:r>
          </w:p>
          <w:p w14:paraId="24BBC179" w14:textId="77777777" w:rsidR="007B7E14" w:rsidRPr="007B7E14" w:rsidRDefault="007B7E14" w:rsidP="007B7E14">
            <w:pPr>
              <w:rPr>
                <w:rFonts w:ascii="Arial" w:hAnsi="Arial" w:cs="Arial"/>
                <w:sz w:val="16"/>
                <w:szCs w:val="16"/>
              </w:rPr>
            </w:pPr>
            <w:r w:rsidRPr="007B7E14">
              <w:rPr>
                <w:rFonts w:ascii="Arial" w:hAnsi="Arial" w:cs="Arial"/>
                <w:sz w:val="16"/>
                <w:szCs w:val="16"/>
              </w:rPr>
              <w:t xml:space="preserve">Definitions, </w:t>
            </w:r>
          </w:p>
          <w:p w14:paraId="51FA1499" w14:textId="77777777" w:rsidR="007B7E14" w:rsidRPr="007B7E14" w:rsidRDefault="007B7E14" w:rsidP="007B7E14">
            <w:pPr>
              <w:rPr>
                <w:rFonts w:ascii="Arial" w:hAnsi="Arial" w:cs="Arial"/>
                <w:sz w:val="16"/>
                <w:szCs w:val="16"/>
              </w:rPr>
            </w:pPr>
            <w:r w:rsidRPr="007B7E14">
              <w:rPr>
                <w:rFonts w:ascii="Arial" w:hAnsi="Arial" w:cs="Arial"/>
                <w:sz w:val="16"/>
                <w:szCs w:val="16"/>
              </w:rPr>
              <w:t xml:space="preserve">magnitude/direction, </w:t>
            </w:r>
          </w:p>
          <w:p w14:paraId="7961B5B5" w14:textId="01F52307" w:rsidR="007B7E14" w:rsidRPr="007B7E14" w:rsidRDefault="007B7E14" w:rsidP="007B7E14">
            <w:pPr>
              <w:rPr>
                <w:rFonts w:ascii="Arial" w:hAnsi="Arial" w:cs="Arial"/>
                <w:sz w:val="16"/>
                <w:szCs w:val="16"/>
              </w:rPr>
            </w:pPr>
            <w:r w:rsidRPr="007B7E14">
              <w:rPr>
                <w:rFonts w:ascii="Arial" w:hAnsi="Arial" w:cs="Arial"/>
                <w:sz w:val="16"/>
                <w:szCs w:val="16"/>
              </w:rPr>
              <w:t>addition &amp; scalar multi. (2)</w:t>
            </w:r>
          </w:p>
        </w:tc>
        <w:tc>
          <w:tcPr>
            <w:tcW w:w="2551" w:type="dxa"/>
          </w:tcPr>
          <w:p w14:paraId="7B0F0D70" w14:textId="77777777" w:rsidR="00912C9D" w:rsidRPr="00912C9D" w:rsidRDefault="00912C9D" w:rsidP="00912C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C9D">
              <w:rPr>
                <w:rFonts w:ascii="Arial" w:hAnsi="Arial" w:cs="Arial"/>
                <w:b/>
                <w:bCs/>
                <w:sz w:val="16"/>
                <w:szCs w:val="16"/>
              </w:rPr>
              <w:t>Differentiation</w:t>
            </w:r>
          </w:p>
          <w:p w14:paraId="0B838D22" w14:textId="77777777" w:rsidR="00912C9D" w:rsidRPr="00912C9D" w:rsidRDefault="00912C9D" w:rsidP="00912C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C9D">
              <w:rPr>
                <w:rFonts w:ascii="Arial" w:hAnsi="Arial" w:cs="Arial"/>
                <w:b/>
                <w:bCs/>
                <w:sz w:val="16"/>
                <w:szCs w:val="16"/>
              </w:rPr>
              <w:t>Definition</w:t>
            </w:r>
          </w:p>
          <w:p w14:paraId="50CA062D" w14:textId="77777777" w:rsidR="00912C9D" w:rsidRPr="00912C9D" w:rsidRDefault="00912C9D" w:rsidP="00912C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C9D">
              <w:rPr>
                <w:rFonts w:ascii="Arial" w:hAnsi="Arial" w:cs="Arial"/>
                <w:b/>
                <w:bCs/>
                <w:sz w:val="16"/>
                <w:szCs w:val="16"/>
              </w:rPr>
              <w:t>Differentiating polynomials</w:t>
            </w:r>
          </w:p>
          <w:p w14:paraId="715BC85B" w14:textId="77777777" w:rsidR="00912C9D" w:rsidRPr="00912C9D" w:rsidRDefault="00912C9D" w:rsidP="00912C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C9D">
              <w:rPr>
                <w:rFonts w:ascii="Arial" w:hAnsi="Arial" w:cs="Arial"/>
                <w:b/>
                <w:bCs/>
                <w:sz w:val="16"/>
                <w:szCs w:val="16"/>
              </w:rPr>
              <w:t>Second derivatives</w:t>
            </w:r>
          </w:p>
          <w:p w14:paraId="69224D5B" w14:textId="77777777" w:rsidR="00912C9D" w:rsidRPr="00912C9D" w:rsidRDefault="00912C9D" w:rsidP="00912C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C9D">
              <w:rPr>
                <w:rFonts w:ascii="Arial" w:hAnsi="Arial" w:cs="Arial"/>
                <w:b/>
                <w:bCs/>
                <w:sz w:val="16"/>
                <w:szCs w:val="16"/>
              </w:rPr>
              <w:t>Gradients</w:t>
            </w:r>
          </w:p>
          <w:p w14:paraId="63FE9777" w14:textId="77777777" w:rsidR="00912C9D" w:rsidRPr="00912C9D" w:rsidRDefault="00912C9D" w:rsidP="00912C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C9D">
              <w:rPr>
                <w:rFonts w:ascii="Arial" w:hAnsi="Arial" w:cs="Arial"/>
                <w:b/>
                <w:bCs/>
                <w:sz w:val="16"/>
                <w:szCs w:val="16"/>
              </w:rPr>
              <w:t>Tangents</w:t>
            </w:r>
          </w:p>
          <w:p w14:paraId="3905904A" w14:textId="77777777" w:rsidR="00912C9D" w:rsidRPr="00912C9D" w:rsidRDefault="00912C9D" w:rsidP="00912C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C9D">
              <w:rPr>
                <w:rFonts w:ascii="Arial" w:hAnsi="Arial" w:cs="Arial"/>
                <w:b/>
                <w:bCs/>
                <w:sz w:val="16"/>
                <w:szCs w:val="16"/>
              </w:rPr>
              <w:t>Normals</w:t>
            </w:r>
          </w:p>
          <w:p w14:paraId="257D3B7B" w14:textId="61C9D160" w:rsidR="00912C9D" w:rsidRPr="00912C9D" w:rsidRDefault="00912C9D" w:rsidP="00912C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C9D">
              <w:rPr>
                <w:rFonts w:ascii="Arial" w:hAnsi="Arial" w:cs="Arial"/>
                <w:b/>
                <w:bCs/>
                <w:sz w:val="16"/>
                <w:szCs w:val="16"/>
              </w:rPr>
              <w:t>Maxima and minima (6)</w:t>
            </w:r>
          </w:p>
          <w:p w14:paraId="39714CB5" w14:textId="77777777" w:rsidR="00912C9D" w:rsidRPr="00912C9D" w:rsidRDefault="00912C9D" w:rsidP="00912C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5F93EE" w14:textId="77777777" w:rsidR="00912C9D" w:rsidRPr="00912C9D" w:rsidRDefault="00912C9D" w:rsidP="00912C9D">
            <w:pPr>
              <w:rPr>
                <w:rFonts w:ascii="Arial" w:hAnsi="Arial" w:cs="Arial"/>
                <w:sz w:val="16"/>
                <w:szCs w:val="16"/>
              </w:rPr>
            </w:pPr>
            <w:r w:rsidRPr="00912C9D">
              <w:rPr>
                <w:rFonts w:ascii="Arial" w:hAnsi="Arial" w:cs="Arial"/>
                <w:sz w:val="16"/>
                <w:szCs w:val="16"/>
              </w:rPr>
              <w:t xml:space="preserve">Coordinate geometry in the </w:t>
            </w:r>
          </w:p>
          <w:p w14:paraId="7DBAFEC7" w14:textId="266D6EB8" w:rsidR="00912C9D" w:rsidRPr="00912C9D" w:rsidRDefault="00912C9D" w:rsidP="00912C9D">
            <w:pPr>
              <w:rPr>
                <w:rFonts w:ascii="Arial" w:hAnsi="Arial" w:cs="Arial"/>
                <w:sz w:val="16"/>
                <w:szCs w:val="16"/>
              </w:rPr>
            </w:pPr>
            <w:r w:rsidRPr="00912C9D">
              <w:rPr>
                <w:rFonts w:ascii="Arial" w:hAnsi="Arial" w:cs="Arial"/>
                <w:sz w:val="16"/>
                <w:szCs w:val="16"/>
              </w:rPr>
              <w:t>(</w:t>
            </w:r>
            <w:r w:rsidR="00FC0229" w:rsidRPr="00912C9D">
              <w:rPr>
                <w:rFonts w:ascii="Arial" w:hAnsi="Arial" w:cs="Arial"/>
                <w:sz w:val="16"/>
                <w:szCs w:val="16"/>
              </w:rPr>
              <w:t>x, y</w:t>
            </w:r>
            <w:r w:rsidRPr="00912C9D">
              <w:rPr>
                <w:rFonts w:ascii="Arial" w:hAnsi="Arial" w:cs="Arial"/>
                <w:sz w:val="16"/>
                <w:szCs w:val="16"/>
              </w:rPr>
              <w:t>) plane.</w:t>
            </w:r>
          </w:p>
          <w:p w14:paraId="09CD1906" w14:textId="77777777" w:rsidR="00912C9D" w:rsidRPr="00912C9D" w:rsidRDefault="00912C9D" w:rsidP="00912C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C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Straight line </w:t>
            </w:r>
          </w:p>
          <w:p w14:paraId="1C45B10E" w14:textId="77777777" w:rsidR="00912C9D" w:rsidRPr="00912C9D" w:rsidRDefault="00912C9D" w:rsidP="00912C9D">
            <w:pPr>
              <w:rPr>
                <w:rFonts w:ascii="Arial" w:hAnsi="Arial" w:cs="Arial"/>
                <w:sz w:val="16"/>
                <w:szCs w:val="16"/>
              </w:rPr>
            </w:pPr>
            <w:r w:rsidRPr="00912C9D">
              <w:rPr>
                <w:rFonts w:ascii="Arial" w:hAnsi="Arial" w:cs="Arial"/>
                <w:sz w:val="16"/>
                <w:szCs w:val="16"/>
              </w:rPr>
              <w:t>Parallel/perpendicular</w:t>
            </w:r>
          </w:p>
          <w:p w14:paraId="38A63091" w14:textId="77777777" w:rsidR="00912C9D" w:rsidRPr="00912C9D" w:rsidRDefault="00912C9D" w:rsidP="00912C9D">
            <w:pPr>
              <w:rPr>
                <w:rFonts w:ascii="Arial" w:hAnsi="Arial" w:cs="Arial"/>
                <w:sz w:val="16"/>
                <w:szCs w:val="16"/>
              </w:rPr>
            </w:pPr>
            <w:r w:rsidRPr="00912C9D">
              <w:rPr>
                <w:rFonts w:ascii="Arial" w:hAnsi="Arial" w:cs="Arial"/>
                <w:sz w:val="16"/>
                <w:szCs w:val="16"/>
              </w:rPr>
              <w:t>Length and area problems</w:t>
            </w:r>
          </w:p>
          <w:p w14:paraId="5AA1F348" w14:textId="77777777" w:rsidR="00912C9D" w:rsidRPr="00912C9D" w:rsidRDefault="00912C9D" w:rsidP="00912C9D">
            <w:pPr>
              <w:rPr>
                <w:rFonts w:ascii="Arial" w:hAnsi="Arial" w:cs="Arial"/>
                <w:sz w:val="16"/>
                <w:szCs w:val="16"/>
              </w:rPr>
            </w:pPr>
            <w:r w:rsidRPr="00912C9D">
              <w:rPr>
                <w:rFonts w:ascii="Arial" w:hAnsi="Arial" w:cs="Arial"/>
                <w:sz w:val="16"/>
                <w:szCs w:val="16"/>
              </w:rPr>
              <w:t>Circles</w:t>
            </w:r>
          </w:p>
          <w:p w14:paraId="11FEEB60" w14:textId="77777777" w:rsidR="00912C9D" w:rsidRPr="00912C9D" w:rsidRDefault="00912C9D" w:rsidP="00912C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C9D">
              <w:rPr>
                <w:rFonts w:ascii="Arial" w:hAnsi="Arial" w:cs="Arial"/>
                <w:b/>
                <w:bCs/>
                <w:sz w:val="16"/>
                <w:szCs w:val="16"/>
              </w:rPr>
              <w:t>Equation of a circle</w:t>
            </w:r>
          </w:p>
          <w:p w14:paraId="7B9869A9" w14:textId="77777777" w:rsidR="00912C9D" w:rsidRPr="00912C9D" w:rsidRDefault="00912C9D" w:rsidP="00912C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C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Geometric problems on a </w:t>
            </w:r>
          </w:p>
          <w:p w14:paraId="39321D5A" w14:textId="77777777" w:rsidR="00912C9D" w:rsidRPr="00912C9D" w:rsidRDefault="00912C9D" w:rsidP="00912C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C9D">
              <w:rPr>
                <w:rFonts w:ascii="Arial" w:hAnsi="Arial" w:cs="Arial"/>
                <w:b/>
                <w:bCs/>
                <w:sz w:val="16"/>
                <w:szCs w:val="16"/>
              </w:rPr>
              <w:t>grid (4)</w:t>
            </w:r>
          </w:p>
          <w:p w14:paraId="679FD7C9" w14:textId="77777777" w:rsidR="00912C9D" w:rsidRDefault="00912C9D" w:rsidP="00912C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699BBF" w14:textId="788248DC" w:rsidR="00912C9D" w:rsidRPr="00912C9D" w:rsidRDefault="00912C9D" w:rsidP="00912C9D">
            <w:pPr>
              <w:rPr>
                <w:rFonts w:ascii="Arial" w:hAnsi="Arial" w:cs="Arial"/>
                <w:sz w:val="16"/>
                <w:szCs w:val="16"/>
              </w:rPr>
            </w:pPr>
            <w:r w:rsidRPr="00912C9D">
              <w:rPr>
                <w:rFonts w:ascii="Arial" w:hAnsi="Arial" w:cs="Arial"/>
                <w:sz w:val="16"/>
                <w:szCs w:val="16"/>
              </w:rPr>
              <w:t>Vectors</w:t>
            </w:r>
          </w:p>
          <w:p w14:paraId="4A88B678" w14:textId="77777777" w:rsidR="00912C9D" w:rsidRPr="00912C9D" w:rsidRDefault="00912C9D" w:rsidP="00912C9D">
            <w:pPr>
              <w:rPr>
                <w:rFonts w:ascii="Arial" w:hAnsi="Arial" w:cs="Arial"/>
                <w:sz w:val="16"/>
                <w:szCs w:val="16"/>
              </w:rPr>
            </w:pPr>
            <w:r w:rsidRPr="00912C9D">
              <w:rPr>
                <w:rFonts w:ascii="Arial" w:hAnsi="Arial" w:cs="Arial"/>
                <w:sz w:val="16"/>
                <w:szCs w:val="16"/>
              </w:rPr>
              <w:t>Position vectors</w:t>
            </w:r>
          </w:p>
          <w:p w14:paraId="79CCE964" w14:textId="77777777" w:rsidR="00912C9D" w:rsidRPr="00912C9D" w:rsidRDefault="00912C9D" w:rsidP="00912C9D">
            <w:pPr>
              <w:rPr>
                <w:rFonts w:ascii="Arial" w:hAnsi="Arial" w:cs="Arial"/>
                <w:sz w:val="16"/>
                <w:szCs w:val="16"/>
              </w:rPr>
            </w:pPr>
            <w:r w:rsidRPr="00912C9D">
              <w:rPr>
                <w:rFonts w:ascii="Arial" w:hAnsi="Arial" w:cs="Arial"/>
                <w:sz w:val="16"/>
                <w:szCs w:val="16"/>
              </w:rPr>
              <w:t>Distance between two points</w:t>
            </w:r>
          </w:p>
          <w:p w14:paraId="45228C53" w14:textId="77777777" w:rsidR="00912C9D" w:rsidRDefault="00912C9D" w:rsidP="00912C9D">
            <w:pPr>
              <w:rPr>
                <w:rFonts w:ascii="Arial" w:hAnsi="Arial" w:cs="Arial"/>
                <w:sz w:val="16"/>
                <w:szCs w:val="16"/>
              </w:rPr>
            </w:pPr>
            <w:r w:rsidRPr="00912C9D">
              <w:rPr>
                <w:rFonts w:ascii="Arial" w:hAnsi="Arial" w:cs="Arial"/>
                <w:sz w:val="16"/>
                <w:szCs w:val="16"/>
              </w:rPr>
              <w:t>Geometric problems (3)</w:t>
            </w:r>
          </w:p>
          <w:p w14:paraId="63CC0951" w14:textId="77777777" w:rsidR="00912C9D" w:rsidRPr="00912C9D" w:rsidRDefault="00912C9D" w:rsidP="00912C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6E34AD" w14:textId="77777777" w:rsidR="00912C9D" w:rsidRPr="00912C9D" w:rsidRDefault="00912C9D" w:rsidP="00912C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C9D">
              <w:rPr>
                <w:rFonts w:ascii="Arial" w:hAnsi="Arial" w:cs="Arial"/>
                <w:b/>
                <w:bCs/>
                <w:sz w:val="16"/>
                <w:szCs w:val="16"/>
              </w:rPr>
              <w:t>Algebraic division</w:t>
            </w:r>
          </w:p>
          <w:p w14:paraId="03332C74" w14:textId="77777777" w:rsidR="007B7E14" w:rsidRPr="00912C9D" w:rsidRDefault="00912C9D" w:rsidP="00912C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C9D">
              <w:rPr>
                <w:rFonts w:ascii="Arial" w:hAnsi="Arial" w:cs="Arial"/>
                <w:b/>
                <w:bCs/>
                <w:sz w:val="16"/>
                <w:szCs w:val="16"/>
              </w:rPr>
              <w:t>Factor theorem</w:t>
            </w:r>
          </w:p>
          <w:p w14:paraId="4D27C705" w14:textId="77777777" w:rsidR="00912C9D" w:rsidRDefault="00912C9D" w:rsidP="00912C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C9D">
              <w:rPr>
                <w:rFonts w:ascii="Arial" w:hAnsi="Arial" w:cs="Arial"/>
                <w:b/>
                <w:bCs/>
                <w:sz w:val="16"/>
                <w:szCs w:val="16"/>
              </w:rPr>
              <w:t>Proof (4)</w:t>
            </w:r>
          </w:p>
          <w:p w14:paraId="5D5D84F0" w14:textId="77777777" w:rsidR="007E02BB" w:rsidRDefault="007E02BB" w:rsidP="00912C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76C64B" w14:textId="77777777" w:rsidR="007E02BB" w:rsidRDefault="007E02BB" w:rsidP="00912C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3A2ABA" w14:textId="77777777" w:rsidR="007E02BB" w:rsidRDefault="007E02BB" w:rsidP="00912C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C28907" w14:textId="77777777" w:rsidR="007E02BB" w:rsidRDefault="007E02BB" w:rsidP="00912C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5C1BD4" w14:textId="77777777" w:rsidR="007E02BB" w:rsidRDefault="007E02BB" w:rsidP="00912C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0FA1AE" w14:textId="77777777" w:rsidR="007E02BB" w:rsidRDefault="007E02BB" w:rsidP="00912C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A33BFE" w14:textId="77777777" w:rsidR="007E02BB" w:rsidRDefault="007E02BB" w:rsidP="00912C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9D03DC" w14:textId="77777777" w:rsidR="007E02BB" w:rsidRDefault="007E02BB" w:rsidP="00912C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33E59F2" w14:textId="77777777" w:rsidR="007E02BB" w:rsidRDefault="007E02BB" w:rsidP="00912C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E7C21D" w14:textId="77777777" w:rsidR="007E02BB" w:rsidRDefault="007E02BB" w:rsidP="00912C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2B1235" w14:textId="77777777" w:rsidR="007E02BB" w:rsidRDefault="007E02BB" w:rsidP="00912C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DB4B63" w14:textId="77777777" w:rsidR="007E02BB" w:rsidRDefault="007E02BB" w:rsidP="00912C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6FA524" w14:textId="77777777" w:rsidR="007E02BB" w:rsidRDefault="007E02BB" w:rsidP="00912C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2CC61D" w14:textId="77777777" w:rsidR="007E02BB" w:rsidRDefault="007E02BB" w:rsidP="00912C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3867BE" w14:textId="77777777" w:rsidR="007E02BB" w:rsidRDefault="007E02BB" w:rsidP="00912C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BBC16C" w14:textId="77777777" w:rsidR="007E02BB" w:rsidRDefault="007E02BB" w:rsidP="00912C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84CF46" w14:textId="486B441C" w:rsidR="007E02BB" w:rsidRPr="007B7E14" w:rsidRDefault="007E02BB" w:rsidP="00912C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14:paraId="574CBE9D" w14:textId="77777777" w:rsidR="00912C9D" w:rsidRPr="00912C9D" w:rsidRDefault="00912C9D" w:rsidP="00912C9D">
            <w:pPr>
              <w:rPr>
                <w:rFonts w:ascii="Arial" w:hAnsi="Arial" w:cs="Arial"/>
                <w:sz w:val="16"/>
                <w:szCs w:val="16"/>
              </w:rPr>
            </w:pPr>
            <w:r w:rsidRPr="00912C9D">
              <w:rPr>
                <w:rFonts w:ascii="Arial" w:hAnsi="Arial" w:cs="Arial"/>
                <w:sz w:val="16"/>
                <w:szCs w:val="16"/>
              </w:rPr>
              <w:t>Mechanics: kinematics 1</w:t>
            </w:r>
          </w:p>
          <w:p w14:paraId="36396407" w14:textId="77777777" w:rsidR="00912C9D" w:rsidRPr="00912C9D" w:rsidRDefault="00912C9D" w:rsidP="00912C9D">
            <w:pPr>
              <w:rPr>
                <w:rFonts w:ascii="Arial" w:hAnsi="Arial" w:cs="Arial"/>
                <w:sz w:val="16"/>
                <w:szCs w:val="16"/>
              </w:rPr>
            </w:pPr>
            <w:r w:rsidRPr="00912C9D">
              <w:rPr>
                <w:rFonts w:ascii="Arial" w:hAnsi="Arial" w:cs="Arial"/>
                <w:sz w:val="16"/>
                <w:szCs w:val="16"/>
              </w:rPr>
              <w:t xml:space="preserve">Graphical representation of </w:t>
            </w:r>
          </w:p>
          <w:p w14:paraId="52BF35F6" w14:textId="77777777" w:rsidR="00912C9D" w:rsidRPr="00912C9D" w:rsidRDefault="00912C9D" w:rsidP="00912C9D">
            <w:pPr>
              <w:rPr>
                <w:rFonts w:ascii="Arial" w:hAnsi="Arial" w:cs="Arial"/>
                <w:sz w:val="16"/>
                <w:szCs w:val="16"/>
              </w:rPr>
            </w:pPr>
            <w:r w:rsidRPr="00912C9D">
              <w:rPr>
                <w:rFonts w:ascii="Arial" w:hAnsi="Arial" w:cs="Arial"/>
                <w:sz w:val="16"/>
                <w:szCs w:val="16"/>
              </w:rPr>
              <w:t xml:space="preserve">velocity, acceleration and </w:t>
            </w:r>
          </w:p>
          <w:p w14:paraId="0C85FAE8" w14:textId="77777777" w:rsidR="00912C9D" w:rsidRPr="00912C9D" w:rsidRDefault="00912C9D" w:rsidP="00912C9D">
            <w:pPr>
              <w:rPr>
                <w:rFonts w:ascii="Arial" w:hAnsi="Arial" w:cs="Arial"/>
                <w:sz w:val="16"/>
                <w:szCs w:val="16"/>
              </w:rPr>
            </w:pPr>
            <w:r w:rsidRPr="00912C9D">
              <w:rPr>
                <w:rFonts w:ascii="Arial" w:hAnsi="Arial" w:cs="Arial"/>
                <w:sz w:val="16"/>
                <w:szCs w:val="16"/>
              </w:rPr>
              <w:t>displacement</w:t>
            </w:r>
          </w:p>
          <w:p w14:paraId="0AF75646" w14:textId="77777777" w:rsidR="00912C9D" w:rsidRPr="00912C9D" w:rsidRDefault="00912C9D" w:rsidP="00912C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C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Motion in a straight line under </w:t>
            </w:r>
          </w:p>
          <w:p w14:paraId="4DB5738D" w14:textId="77777777" w:rsidR="00912C9D" w:rsidRPr="00912C9D" w:rsidRDefault="00912C9D" w:rsidP="00912C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C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constant acceleration; suvat </w:t>
            </w:r>
          </w:p>
          <w:p w14:paraId="451EC3EF" w14:textId="77777777" w:rsidR="00912C9D" w:rsidRPr="00912C9D" w:rsidRDefault="00912C9D" w:rsidP="00912C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C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formulae, vertical motion </w:t>
            </w:r>
          </w:p>
          <w:p w14:paraId="484F8E40" w14:textId="77777777" w:rsidR="00912C9D" w:rsidRDefault="00912C9D" w:rsidP="00912C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C9D">
              <w:rPr>
                <w:rFonts w:ascii="Arial" w:hAnsi="Arial" w:cs="Arial"/>
                <w:b/>
                <w:bCs/>
                <w:sz w:val="16"/>
                <w:szCs w:val="16"/>
              </w:rPr>
              <w:t>under gravity (4)</w:t>
            </w:r>
          </w:p>
          <w:p w14:paraId="13CFDFE1" w14:textId="77777777" w:rsidR="00912C9D" w:rsidRPr="00912C9D" w:rsidRDefault="00912C9D" w:rsidP="00912C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F1112B4" w14:textId="77777777" w:rsidR="00912C9D" w:rsidRPr="00912C9D" w:rsidRDefault="00912C9D" w:rsidP="00912C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C9D">
              <w:rPr>
                <w:rFonts w:ascii="Arial" w:hAnsi="Arial" w:cs="Arial"/>
                <w:b/>
                <w:bCs/>
                <w:sz w:val="16"/>
                <w:szCs w:val="16"/>
              </w:rPr>
              <w:t>Integration</w:t>
            </w:r>
          </w:p>
          <w:p w14:paraId="3D075AFB" w14:textId="77777777" w:rsidR="00912C9D" w:rsidRPr="00912C9D" w:rsidRDefault="00912C9D" w:rsidP="00912C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C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Definition as opposite of </w:t>
            </w:r>
          </w:p>
          <w:p w14:paraId="5E3A35FC" w14:textId="77777777" w:rsidR="00912C9D" w:rsidRPr="00912C9D" w:rsidRDefault="00912C9D" w:rsidP="00912C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C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differentiation, indefinite </w:t>
            </w:r>
          </w:p>
          <w:p w14:paraId="00D7BFAC" w14:textId="1BB38F13" w:rsidR="00912C9D" w:rsidRPr="00912C9D" w:rsidRDefault="00912C9D" w:rsidP="00912C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C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integrals of </w:t>
            </w:r>
            <m:oMath>
              <m:sSup>
                <m:sSupPr>
                  <m:ctrlPr>
                    <w:rPr>
                      <w:rFonts w:ascii="Cambria Math" w:hAnsi="Cambria Math" w:cs="Arial"/>
                      <w:b/>
                      <w:bCs/>
                      <w:i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n</m:t>
                  </m:r>
                </m:sup>
              </m:sSup>
            </m:oMath>
          </w:p>
          <w:p w14:paraId="6FE0EBF1" w14:textId="77777777" w:rsidR="00912C9D" w:rsidRPr="00912C9D" w:rsidRDefault="00912C9D" w:rsidP="00912C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C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Definite integrals and areas </w:t>
            </w:r>
          </w:p>
          <w:p w14:paraId="22C8812D" w14:textId="77777777" w:rsidR="00912C9D" w:rsidRPr="00912C9D" w:rsidRDefault="00912C9D" w:rsidP="00912C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C9D">
              <w:rPr>
                <w:rFonts w:ascii="Arial" w:hAnsi="Arial" w:cs="Arial"/>
                <w:b/>
                <w:bCs/>
                <w:sz w:val="16"/>
                <w:szCs w:val="16"/>
              </w:rPr>
              <w:t>under curves (4)</w:t>
            </w:r>
          </w:p>
          <w:p w14:paraId="458D6713" w14:textId="77777777" w:rsidR="00912C9D" w:rsidRPr="00912C9D" w:rsidRDefault="00912C9D" w:rsidP="00912C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106DB3" w14:textId="77777777" w:rsidR="00912C9D" w:rsidRPr="00912C9D" w:rsidRDefault="00912C9D" w:rsidP="00912C9D">
            <w:pPr>
              <w:rPr>
                <w:rFonts w:ascii="Arial" w:hAnsi="Arial" w:cs="Arial"/>
                <w:sz w:val="16"/>
                <w:szCs w:val="16"/>
              </w:rPr>
            </w:pPr>
            <w:r w:rsidRPr="00912C9D">
              <w:rPr>
                <w:rFonts w:ascii="Arial" w:hAnsi="Arial" w:cs="Arial"/>
                <w:sz w:val="16"/>
                <w:szCs w:val="16"/>
              </w:rPr>
              <w:t>Statistics</w:t>
            </w:r>
          </w:p>
          <w:p w14:paraId="6E4D110A" w14:textId="77777777" w:rsidR="00912C9D" w:rsidRPr="00912C9D" w:rsidRDefault="00912C9D" w:rsidP="00912C9D">
            <w:pPr>
              <w:rPr>
                <w:rFonts w:ascii="Arial" w:hAnsi="Arial" w:cs="Arial"/>
                <w:sz w:val="16"/>
                <w:szCs w:val="16"/>
              </w:rPr>
            </w:pPr>
            <w:r w:rsidRPr="00912C9D">
              <w:rPr>
                <w:rFonts w:ascii="Arial" w:hAnsi="Arial" w:cs="Arial"/>
                <w:sz w:val="16"/>
                <w:szCs w:val="16"/>
              </w:rPr>
              <w:t xml:space="preserve">Probability: mutually exclusive </w:t>
            </w:r>
          </w:p>
          <w:p w14:paraId="1D93A280" w14:textId="77777777" w:rsidR="00912C9D" w:rsidRPr="00912C9D" w:rsidRDefault="00912C9D" w:rsidP="00912C9D">
            <w:pPr>
              <w:rPr>
                <w:rFonts w:ascii="Arial" w:hAnsi="Arial" w:cs="Arial"/>
                <w:sz w:val="16"/>
                <w:szCs w:val="16"/>
              </w:rPr>
            </w:pPr>
            <w:r w:rsidRPr="00912C9D">
              <w:rPr>
                <w:rFonts w:ascii="Arial" w:hAnsi="Arial" w:cs="Arial"/>
                <w:sz w:val="16"/>
                <w:szCs w:val="16"/>
              </w:rPr>
              <w:t xml:space="preserve">events; independent events </w:t>
            </w:r>
          </w:p>
          <w:p w14:paraId="43CDBCE0" w14:textId="77777777" w:rsidR="00912C9D" w:rsidRPr="00912C9D" w:rsidRDefault="00912C9D" w:rsidP="00912C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C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Hypothesis testing; language; </w:t>
            </w:r>
          </w:p>
          <w:p w14:paraId="46D3B5F1" w14:textId="77777777" w:rsidR="00912C9D" w:rsidRPr="00912C9D" w:rsidRDefault="00912C9D" w:rsidP="00912C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C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significance levels; hypothesis </w:t>
            </w:r>
          </w:p>
          <w:p w14:paraId="42F7ACDA" w14:textId="77777777" w:rsidR="00912C9D" w:rsidRPr="00912C9D" w:rsidRDefault="00912C9D" w:rsidP="00912C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C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tests involving the binomial </w:t>
            </w:r>
          </w:p>
          <w:p w14:paraId="32AEF9EB" w14:textId="77777777" w:rsidR="00912C9D" w:rsidRDefault="00912C9D" w:rsidP="00912C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C9D">
              <w:rPr>
                <w:rFonts w:ascii="Arial" w:hAnsi="Arial" w:cs="Arial"/>
                <w:b/>
                <w:bCs/>
                <w:sz w:val="16"/>
                <w:szCs w:val="16"/>
              </w:rPr>
              <w:t>distribution (4)</w:t>
            </w:r>
          </w:p>
          <w:p w14:paraId="4BBA6059" w14:textId="77777777" w:rsidR="00912C9D" w:rsidRPr="00912C9D" w:rsidRDefault="00912C9D" w:rsidP="00912C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0DDD4FD" w14:textId="1940B77E" w:rsidR="00912C9D" w:rsidRPr="00912C9D" w:rsidRDefault="00912C9D" w:rsidP="00912C9D">
            <w:pPr>
              <w:rPr>
                <w:rFonts w:ascii="Arial" w:hAnsi="Arial" w:cs="Arial"/>
                <w:sz w:val="16"/>
                <w:szCs w:val="16"/>
              </w:rPr>
            </w:pPr>
            <w:r w:rsidRPr="00912C9D">
              <w:rPr>
                <w:rFonts w:ascii="Arial" w:hAnsi="Arial" w:cs="Arial"/>
                <w:sz w:val="16"/>
                <w:szCs w:val="16"/>
              </w:rPr>
              <w:t xml:space="preserve">Transformations </w:t>
            </w:r>
          </w:p>
          <w:p w14:paraId="5B95B653" w14:textId="77777777" w:rsidR="00912C9D" w:rsidRPr="00912C9D" w:rsidRDefault="00912C9D" w:rsidP="00912C9D">
            <w:pPr>
              <w:rPr>
                <w:rFonts w:ascii="Arial" w:hAnsi="Arial" w:cs="Arial"/>
                <w:sz w:val="16"/>
                <w:szCs w:val="16"/>
              </w:rPr>
            </w:pPr>
            <w:r w:rsidRPr="00912C9D">
              <w:rPr>
                <w:rFonts w:ascii="Arial" w:hAnsi="Arial" w:cs="Arial"/>
                <w:sz w:val="16"/>
                <w:szCs w:val="16"/>
              </w:rPr>
              <w:t xml:space="preserve">Transforming graph </w:t>
            </w:r>
          </w:p>
          <w:p w14:paraId="66108745" w14:textId="198085AA" w:rsidR="007B7E14" w:rsidRPr="007B7E14" w:rsidRDefault="00912C9D" w:rsidP="00912C9D">
            <w:pPr>
              <w:rPr>
                <w:rFonts w:ascii="Arial" w:hAnsi="Arial" w:cs="Arial"/>
                <w:sz w:val="16"/>
                <w:szCs w:val="16"/>
              </w:rPr>
            </w:pPr>
            <w:r w:rsidRPr="00912C9D">
              <w:rPr>
                <w:rFonts w:ascii="Arial" w:hAnsi="Arial" w:cs="Arial"/>
                <w:sz w:val="16"/>
                <w:szCs w:val="16"/>
              </w:rPr>
              <w:t>F(x) notation (4)</w:t>
            </w:r>
          </w:p>
        </w:tc>
        <w:tc>
          <w:tcPr>
            <w:tcW w:w="2410" w:type="dxa"/>
          </w:tcPr>
          <w:p w14:paraId="192CDD60" w14:textId="2540C552" w:rsidR="00912C9D" w:rsidRPr="00912C9D" w:rsidRDefault="00912C9D" w:rsidP="00912C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C9D">
              <w:rPr>
                <w:rFonts w:ascii="Arial" w:hAnsi="Arial" w:cs="Arial"/>
                <w:b/>
                <w:bCs/>
                <w:sz w:val="16"/>
                <w:szCs w:val="16"/>
              </w:rPr>
              <w:t>Integration</w:t>
            </w:r>
          </w:p>
          <w:p w14:paraId="69356DA9" w14:textId="77777777" w:rsidR="00912C9D" w:rsidRPr="00912C9D" w:rsidRDefault="00912C9D" w:rsidP="00912C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C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Definition as opposite of </w:t>
            </w:r>
          </w:p>
          <w:p w14:paraId="41BCD8AB" w14:textId="77777777" w:rsidR="00912C9D" w:rsidRPr="00912C9D" w:rsidRDefault="00912C9D" w:rsidP="00912C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C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differentiation, indefinite </w:t>
            </w:r>
          </w:p>
          <w:p w14:paraId="5BD43F16" w14:textId="621BF8E6" w:rsidR="00912C9D" w:rsidRPr="00912C9D" w:rsidRDefault="00912C9D" w:rsidP="00912C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C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integrals of </w:t>
            </w:r>
            <m:oMath>
              <m:sSup>
                <m:sSupPr>
                  <m:ctrlPr>
                    <w:rPr>
                      <w:rFonts w:ascii="Cambria Math" w:hAnsi="Cambria Math" w:cs="Arial"/>
                      <w:b/>
                      <w:bCs/>
                      <w:i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n</m:t>
                  </m:r>
                </m:sup>
              </m:sSup>
            </m:oMath>
          </w:p>
          <w:p w14:paraId="78850CA6" w14:textId="77777777" w:rsidR="00912C9D" w:rsidRPr="00912C9D" w:rsidRDefault="00912C9D" w:rsidP="00912C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C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Definite integrals and areas </w:t>
            </w:r>
          </w:p>
          <w:p w14:paraId="23433E75" w14:textId="77777777" w:rsidR="00912C9D" w:rsidRDefault="00912C9D" w:rsidP="00912C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C9D">
              <w:rPr>
                <w:rFonts w:ascii="Arial" w:hAnsi="Arial" w:cs="Arial"/>
                <w:b/>
                <w:bCs/>
                <w:sz w:val="16"/>
                <w:szCs w:val="16"/>
              </w:rPr>
              <w:t>under curves (8)</w:t>
            </w:r>
          </w:p>
          <w:p w14:paraId="320F3C62" w14:textId="77777777" w:rsidR="00912C9D" w:rsidRPr="00912C9D" w:rsidRDefault="00912C9D" w:rsidP="00912C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5BFD59C" w14:textId="77777777" w:rsidR="00912C9D" w:rsidRPr="00912C9D" w:rsidRDefault="00912C9D" w:rsidP="00912C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C9D">
              <w:rPr>
                <w:rFonts w:ascii="Arial" w:hAnsi="Arial" w:cs="Arial"/>
                <w:b/>
                <w:bCs/>
                <w:sz w:val="16"/>
                <w:szCs w:val="16"/>
              </w:rPr>
              <w:t>Forces and Newton’s laws</w:t>
            </w:r>
          </w:p>
          <w:p w14:paraId="0B72A9FA" w14:textId="77777777" w:rsidR="00912C9D" w:rsidRPr="00912C9D" w:rsidRDefault="00912C9D" w:rsidP="00912C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C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Newton’s first law, force </w:t>
            </w:r>
          </w:p>
          <w:p w14:paraId="48EF894D" w14:textId="77777777" w:rsidR="00912C9D" w:rsidRPr="00912C9D" w:rsidRDefault="00912C9D" w:rsidP="00912C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C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diagrams, equilibrium, </w:t>
            </w:r>
          </w:p>
          <w:p w14:paraId="287332A1" w14:textId="77777777" w:rsidR="00912C9D" w:rsidRPr="00912C9D" w:rsidRDefault="00912C9D" w:rsidP="00912C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C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introductions to </w:t>
            </w:r>
            <w:r w:rsidRPr="00912C9D">
              <w:rPr>
                <w:rFonts w:ascii="Cambria Math" w:hAnsi="Cambria Math" w:cs="Cambria Math"/>
                <w:b/>
                <w:bCs/>
                <w:sz w:val="16"/>
                <w:szCs w:val="16"/>
              </w:rPr>
              <w:t>𝒊</w:t>
            </w:r>
            <w:r w:rsidRPr="00912C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r w:rsidRPr="00912C9D">
              <w:rPr>
                <w:rFonts w:ascii="Cambria Math" w:hAnsi="Cambria Math" w:cs="Cambria Math"/>
                <w:b/>
                <w:bCs/>
                <w:sz w:val="16"/>
                <w:szCs w:val="16"/>
              </w:rPr>
              <w:t>𝒋</w:t>
            </w:r>
            <w:r w:rsidRPr="00912C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system.</w:t>
            </w:r>
          </w:p>
          <w:p w14:paraId="666A144A" w14:textId="77777777" w:rsidR="00912C9D" w:rsidRPr="00912C9D" w:rsidRDefault="00912C9D" w:rsidP="00912C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C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Newton’s 2nd law, connected </w:t>
            </w:r>
          </w:p>
          <w:p w14:paraId="0E9957DE" w14:textId="77777777" w:rsidR="00912C9D" w:rsidRPr="00912C9D" w:rsidRDefault="00912C9D" w:rsidP="00912C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C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particles; Newton’s 3rd law: </w:t>
            </w:r>
          </w:p>
          <w:p w14:paraId="2BCC923A" w14:textId="3A4D541E" w:rsidR="00912C9D" w:rsidRPr="00912C9D" w:rsidRDefault="00912C9D" w:rsidP="00912C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C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equilibrium, problems involving </w:t>
            </w:r>
          </w:p>
          <w:p w14:paraId="621285D9" w14:textId="77777777" w:rsidR="00912C9D" w:rsidRDefault="00912C9D" w:rsidP="00912C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C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smooth pulleys (8) </w:t>
            </w:r>
          </w:p>
          <w:p w14:paraId="3C3A570A" w14:textId="77777777" w:rsidR="00912C9D" w:rsidRPr="00912C9D" w:rsidRDefault="00912C9D" w:rsidP="00912C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BA5BA4F" w14:textId="77777777" w:rsidR="00912C9D" w:rsidRPr="00912C9D" w:rsidRDefault="00912C9D" w:rsidP="00912C9D">
            <w:pPr>
              <w:rPr>
                <w:rFonts w:ascii="Arial" w:hAnsi="Arial" w:cs="Arial"/>
                <w:sz w:val="16"/>
                <w:szCs w:val="16"/>
              </w:rPr>
            </w:pPr>
            <w:r w:rsidRPr="00912C9D">
              <w:rPr>
                <w:rFonts w:ascii="Arial" w:hAnsi="Arial" w:cs="Arial"/>
                <w:sz w:val="16"/>
                <w:szCs w:val="16"/>
              </w:rPr>
              <w:t>Inequalities</w:t>
            </w:r>
          </w:p>
          <w:p w14:paraId="1FE958CB" w14:textId="77777777" w:rsidR="00912C9D" w:rsidRPr="00912C9D" w:rsidRDefault="00912C9D" w:rsidP="00912C9D">
            <w:pPr>
              <w:rPr>
                <w:rFonts w:ascii="Arial" w:hAnsi="Arial" w:cs="Arial"/>
                <w:sz w:val="16"/>
                <w:szCs w:val="16"/>
              </w:rPr>
            </w:pPr>
            <w:r w:rsidRPr="00912C9D">
              <w:rPr>
                <w:rFonts w:ascii="Arial" w:hAnsi="Arial" w:cs="Arial"/>
                <w:sz w:val="16"/>
                <w:szCs w:val="16"/>
              </w:rPr>
              <w:t xml:space="preserve">Linear and quadratic including </w:t>
            </w:r>
          </w:p>
          <w:p w14:paraId="56003365" w14:textId="77777777" w:rsidR="00912C9D" w:rsidRDefault="00912C9D" w:rsidP="00912C9D">
            <w:pPr>
              <w:rPr>
                <w:rFonts w:ascii="Arial" w:hAnsi="Arial" w:cs="Arial"/>
                <w:sz w:val="16"/>
                <w:szCs w:val="16"/>
              </w:rPr>
            </w:pPr>
            <w:r w:rsidRPr="00912C9D">
              <w:rPr>
                <w:rFonts w:ascii="Arial" w:hAnsi="Arial" w:cs="Arial"/>
                <w:sz w:val="16"/>
                <w:szCs w:val="16"/>
              </w:rPr>
              <w:t>graphical solutions (4)</w:t>
            </w:r>
          </w:p>
          <w:p w14:paraId="556C5970" w14:textId="77777777" w:rsidR="00912C9D" w:rsidRPr="00912C9D" w:rsidRDefault="00912C9D" w:rsidP="00912C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C086C0" w14:textId="77777777" w:rsidR="00912C9D" w:rsidRPr="00912C9D" w:rsidRDefault="00912C9D" w:rsidP="00912C9D">
            <w:pPr>
              <w:rPr>
                <w:rFonts w:ascii="Arial" w:hAnsi="Arial" w:cs="Arial"/>
                <w:sz w:val="16"/>
                <w:szCs w:val="16"/>
              </w:rPr>
            </w:pPr>
            <w:r w:rsidRPr="00912C9D">
              <w:rPr>
                <w:rFonts w:ascii="Arial" w:hAnsi="Arial" w:cs="Arial"/>
                <w:sz w:val="16"/>
                <w:szCs w:val="16"/>
              </w:rPr>
              <w:t>Trigonometry</w:t>
            </w:r>
          </w:p>
          <w:p w14:paraId="23224FEA" w14:textId="54FE6484" w:rsidR="007B7E14" w:rsidRPr="007B7E14" w:rsidRDefault="00912C9D" w:rsidP="00912C9D">
            <w:pPr>
              <w:rPr>
                <w:rFonts w:ascii="Arial" w:hAnsi="Arial" w:cs="Arial"/>
                <w:sz w:val="16"/>
                <w:szCs w:val="16"/>
              </w:rPr>
            </w:pPr>
            <w:r w:rsidRPr="00912C9D">
              <w:rPr>
                <w:rFonts w:ascii="Arial" w:hAnsi="Arial" w:cs="Arial"/>
                <w:sz w:val="16"/>
                <w:szCs w:val="16"/>
              </w:rPr>
              <w:t>Trig ratios and graphs (8)</w:t>
            </w:r>
          </w:p>
        </w:tc>
        <w:tc>
          <w:tcPr>
            <w:tcW w:w="2126" w:type="dxa"/>
          </w:tcPr>
          <w:p w14:paraId="47F0C636" w14:textId="77777777" w:rsidR="00912C9D" w:rsidRPr="00912C9D" w:rsidRDefault="00912C9D" w:rsidP="00912C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C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Trigonometric identities </w:t>
            </w:r>
          </w:p>
          <w:p w14:paraId="7AF0E645" w14:textId="77777777" w:rsidR="00912C9D" w:rsidRPr="00912C9D" w:rsidRDefault="00912C9D" w:rsidP="00912C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C9D">
              <w:rPr>
                <w:rFonts w:ascii="Arial" w:hAnsi="Arial" w:cs="Arial"/>
                <w:b/>
                <w:bCs/>
                <w:sz w:val="16"/>
                <w:szCs w:val="16"/>
              </w:rPr>
              <w:t>and equations (10)</w:t>
            </w:r>
          </w:p>
          <w:p w14:paraId="57C3987C" w14:textId="77777777" w:rsidR="00912C9D" w:rsidRPr="00912C9D" w:rsidRDefault="00912C9D" w:rsidP="00912C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BEF169" w14:textId="77777777" w:rsidR="00912C9D" w:rsidRPr="00912C9D" w:rsidRDefault="00912C9D" w:rsidP="00912C9D">
            <w:pPr>
              <w:rPr>
                <w:rFonts w:ascii="Arial" w:hAnsi="Arial" w:cs="Arial"/>
                <w:sz w:val="16"/>
                <w:szCs w:val="16"/>
              </w:rPr>
            </w:pPr>
            <w:r w:rsidRPr="00912C9D">
              <w:rPr>
                <w:rFonts w:ascii="Arial" w:hAnsi="Arial" w:cs="Arial"/>
                <w:sz w:val="16"/>
                <w:szCs w:val="16"/>
              </w:rPr>
              <w:t>Mechanics</w:t>
            </w:r>
          </w:p>
          <w:p w14:paraId="664004DC" w14:textId="77777777" w:rsidR="00912C9D" w:rsidRPr="00912C9D" w:rsidRDefault="00912C9D" w:rsidP="00912C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C9D">
              <w:rPr>
                <w:rFonts w:ascii="Arial" w:hAnsi="Arial" w:cs="Arial"/>
                <w:b/>
                <w:bCs/>
                <w:sz w:val="16"/>
                <w:szCs w:val="16"/>
              </w:rPr>
              <w:t>Variable force</w:t>
            </w:r>
          </w:p>
          <w:p w14:paraId="41076335" w14:textId="77777777" w:rsidR="00912C9D" w:rsidRPr="00912C9D" w:rsidRDefault="00912C9D" w:rsidP="00912C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C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Calculus to determine </w:t>
            </w:r>
          </w:p>
          <w:p w14:paraId="5375C8B0" w14:textId="77777777" w:rsidR="00912C9D" w:rsidRPr="00912C9D" w:rsidRDefault="00912C9D" w:rsidP="00912C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C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rates of change for </w:t>
            </w:r>
          </w:p>
          <w:p w14:paraId="68A0D902" w14:textId="77777777" w:rsidR="00912C9D" w:rsidRDefault="00912C9D" w:rsidP="00912C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C9D">
              <w:rPr>
                <w:rFonts w:ascii="Arial" w:hAnsi="Arial" w:cs="Arial"/>
                <w:b/>
                <w:bCs/>
                <w:sz w:val="16"/>
                <w:szCs w:val="16"/>
              </w:rPr>
              <w:t>kinematics</w:t>
            </w:r>
          </w:p>
          <w:p w14:paraId="5594AE59" w14:textId="77777777" w:rsidR="00912C9D" w:rsidRPr="00912C9D" w:rsidRDefault="00912C9D" w:rsidP="00912C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DB21018" w14:textId="77777777" w:rsidR="00912C9D" w:rsidRPr="00912C9D" w:rsidRDefault="00912C9D" w:rsidP="00912C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C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Use of integration for </w:t>
            </w:r>
          </w:p>
          <w:p w14:paraId="332057EA" w14:textId="77777777" w:rsidR="00912C9D" w:rsidRPr="00912C9D" w:rsidRDefault="00912C9D" w:rsidP="00912C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C9D">
              <w:rPr>
                <w:rFonts w:ascii="Arial" w:hAnsi="Arial" w:cs="Arial"/>
                <w:b/>
                <w:bCs/>
                <w:sz w:val="16"/>
                <w:szCs w:val="16"/>
              </w:rPr>
              <w:t>kinematics problems (4)</w:t>
            </w:r>
          </w:p>
          <w:p w14:paraId="582DFED5" w14:textId="77777777" w:rsidR="00912C9D" w:rsidRPr="00912C9D" w:rsidRDefault="00912C9D" w:rsidP="00912C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D974C3" w14:textId="77777777" w:rsidR="00912C9D" w:rsidRPr="00912C9D" w:rsidRDefault="00912C9D" w:rsidP="00912C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C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Exponentials and </w:t>
            </w:r>
          </w:p>
          <w:p w14:paraId="036144FF" w14:textId="77777777" w:rsidR="00912C9D" w:rsidRPr="00912C9D" w:rsidRDefault="00912C9D" w:rsidP="00912C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C9D">
              <w:rPr>
                <w:rFonts w:ascii="Arial" w:hAnsi="Arial" w:cs="Arial"/>
                <w:b/>
                <w:bCs/>
                <w:sz w:val="16"/>
                <w:szCs w:val="16"/>
              </w:rPr>
              <w:t>logarithms</w:t>
            </w:r>
          </w:p>
          <w:p w14:paraId="45A08A55" w14:textId="77777777" w:rsidR="00912C9D" w:rsidRPr="00912C9D" w:rsidRDefault="00912C9D" w:rsidP="00912C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C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Exponential functions and </w:t>
            </w:r>
          </w:p>
          <w:p w14:paraId="3AE7B25A" w14:textId="77777777" w:rsidR="00912C9D" w:rsidRPr="00912C9D" w:rsidRDefault="00912C9D" w:rsidP="00912C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C9D">
              <w:rPr>
                <w:rFonts w:ascii="Arial" w:hAnsi="Arial" w:cs="Arial"/>
                <w:b/>
                <w:bCs/>
                <w:sz w:val="16"/>
                <w:szCs w:val="16"/>
              </w:rPr>
              <w:t>natural logarithms (10)</w:t>
            </w:r>
          </w:p>
          <w:p w14:paraId="1E2BC032" w14:textId="77777777" w:rsidR="00912C9D" w:rsidRPr="00912C9D" w:rsidRDefault="00912C9D" w:rsidP="00912C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B1E782" w14:textId="77777777" w:rsidR="00912C9D" w:rsidRPr="00912C9D" w:rsidRDefault="00912C9D" w:rsidP="00912C9D">
            <w:pPr>
              <w:rPr>
                <w:rFonts w:ascii="Arial" w:hAnsi="Arial" w:cs="Arial"/>
                <w:sz w:val="16"/>
                <w:szCs w:val="16"/>
              </w:rPr>
            </w:pPr>
            <w:r w:rsidRPr="00912C9D">
              <w:rPr>
                <w:rFonts w:ascii="Arial" w:hAnsi="Arial" w:cs="Arial"/>
                <w:sz w:val="16"/>
                <w:szCs w:val="16"/>
              </w:rPr>
              <w:t>Statistics</w:t>
            </w:r>
          </w:p>
          <w:p w14:paraId="750B44A2" w14:textId="77777777" w:rsidR="00912C9D" w:rsidRPr="00912C9D" w:rsidRDefault="00912C9D" w:rsidP="00912C9D">
            <w:pPr>
              <w:rPr>
                <w:rFonts w:ascii="Arial" w:hAnsi="Arial" w:cs="Arial"/>
                <w:sz w:val="16"/>
                <w:szCs w:val="16"/>
              </w:rPr>
            </w:pPr>
            <w:r w:rsidRPr="00912C9D">
              <w:rPr>
                <w:rFonts w:ascii="Arial" w:hAnsi="Arial" w:cs="Arial"/>
                <w:sz w:val="16"/>
                <w:szCs w:val="16"/>
              </w:rPr>
              <w:t xml:space="preserve">Interpretation of diagrams, </w:t>
            </w:r>
          </w:p>
          <w:p w14:paraId="4C54F5F5" w14:textId="77777777" w:rsidR="00912C9D" w:rsidRDefault="00912C9D" w:rsidP="00912C9D">
            <w:pPr>
              <w:rPr>
                <w:rFonts w:ascii="Arial" w:hAnsi="Arial" w:cs="Arial"/>
                <w:sz w:val="16"/>
                <w:szCs w:val="16"/>
              </w:rPr>
            </w:pPr>
            <w:r w:rsidRPr="00912C9D">
              <w:rPr>
                <w:rFonts w:ascii="Arial" w:hAnsi="Arial" w:cs="Arial"/>
                <w:sz w:val="16"/>
                <w:szCs w:val="16"/>
              </w:rPr>
              <w:t>including scatter graphs</w:t>
            </w:r>
          </w:p>
          <w:p w14:paraId="2E4DED14" w14:textId="77777777" w:rsidR="00912C9D" w:rsidRPr="00912C9D" w:rsidRDefault="00912C9D" w:rsidP="00912C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6CA2A0" w14:textId="77777777" w:rsidR="00912C9D" w:rsidRPr="00912C9D" w:rsidRDefault="00912C9D" w:rsidP="00912C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C9D">
              <w:rPr>
                <w:rFonts w:ascii="Arial" w:hAnsi="Arial" w:cs="Arial"/>
                <w:b/>
                <w:bCs/>
                <w:sz w:val="16"/>
                <w:szCs w:val="16"/>
              </w:rPr>
              <w:t>Regression lines</w:t>
            </w:r>
          </w:p>
          <w:p w14:paraId="4CA7C02C" w14:textId="77777777" w:rsidR="00912C9D" w:rsidRPr="00912C9D" w:rsidRDefault="00912C9D" w:rsidP="00912C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C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Recognise and interpret </w:t>
            </w:r>
          </w:p>
          <w:p w14:paraId="5A842F20" w14:textId="77777777" w:rsidR="00912C9D" w:rsidRPr="00912C9D" w:rsidRDefault="00912C9D" w:rsidP="00912C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C9D">
              <w:rPr>
                <w:rFonts w:ascii="Arial" w:hAnsi="Arial" w:cs="Arial"/>
                <w:b/>
                <w:bCs/>
                <w:sz w:val="16"/>
                <w:szCs w:val="16"/>
              </w:rPr>
              <w:t>outliers</w:t>
            </w:r>
          </w:p>
          <w:p w14:paraId="1C10C1FC" w14:textId="77777777" w:rsidR="00912C9D" w:rsidRPr="00912C9D" w:rsidRDefault="00912C9D" w:rsidP="00912C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C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Draw conclusions from </w:t>
            </w:r>
          </w:p>
          <w:p w14:paraId="7660826C" w14:textId="49EE8E7A" w:rsidR="007B7E14" w:rsidRPr="007B7E14" w:rsidRDefault="00912C9D" w:rsidP="00912C9D">
            <w:pPr>
              <w:rPr>
                <w:rFonts w:ascii="Arial" w:hAnsi="Arial" w:cs="Arial"/>
                <w:sz w:val="16"/>
                <w:szCs w:val="16"/>
              </w:rPr>
            </w:pPr>
            <w:r w:rsidRPr="00912C9D">
              <w:rPr>
                <w:rFonts w:ascii="Arial" w:hAnsi="Arial" w:cs="Arial"/>
                <w:b/>
                <w:bCs/>
                <w:sz w:val="16"/>
                <w:szCs w:val="16"/>
              </w:rPr>
              <w:t>statistical problems (3)</w:t>
            </w:r>
          </w:p>
        </w:tc>
        <w:tc>
          <w:tcPr>
            <w:tcW w:w="2410" w:type="dxa"/>
          </w:tcPr>
          <w:p w14:paraId="2E533901" w14:textId="77777777" w:rsidR="00912C9D" w:rsidRPr="00912C9D" w:rsidRDefault="00912C9D" w:rsidP="00912C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C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Year 2 – Series and </w:t>
            </w:r>
          </w:p>
          <w:p w14:paraId="49BEA504" w14:textId="77777777" w:rsidR="00912C9D" w:rsidRPr="00912C9D" w:rsidRDefault="00912C9D" w:rsidP="00912C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C9D">
              <w:rPr>
                <w:rFonts w:ascii="Arial" w:hAnsi="Arial" w:cs="Arial"/>
                <w:b/>
                <w:bCs/>
                <w:sz w:val="16"/>
                <w:szCs w:val="16"/>
              </w:rPr>
              <w:t>sequences</w:t>
            </w:r>
          </w:p>
          <w:p w14:paraId="31CD797F" w14:textId="77777777" w:rsidR="00912C9D" w:rsidRPr="00912C9D" w:rsidRDefault="00912C9D" w:rsidP="00912C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C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Arithmetic and geometric </w:t>
            </w:r>
          </w:p>
          <w:p w14:paraId="32BADE52" w14:textId="77777777" w:rsidR="00912C9D" w:rsidRPr="00912C9D" w:rsidRDefault="00912C9D" w:rsidP="00912C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C9D">
              <w:rPr>
                <w:rFonts w:ascii="Arial" w:hAnsi="Arial" w:cs="Arial"/>
                <w:b/>
                <w:bCs/>
                <w:sz w:val="16"/>
                <w:szCs w:val="16"/>
              </w:rPr>
              <w:t>progressions</w:t>
            </w:r>
          </w:p>
          <w:p w14:paraId="45EFB9D1" w14:textId="77777777" w:rsidR="00912C9D" w:rsidRPr="00912C9D" w:rsidRDefault="00912C9D" w:rsidP="00912C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C9D">
              <w:rPr>
                <w:rFonts w:ascii="Arial" w:hAnsi="Arial" w:cs="Arial"/>
                <w:b/>
                <w:bCs/>
                <w:sz w:val="16"/>
                <w:szCs w:val="16"/>
              </w:rPr>
              <w:t>Sigma notation</w:t>
            </w:r>
          </w:p>
          <w:p w14:paraId="18B87273" w14:textId="77777777" w:rsidR="00912C9D" w:rsidRPr="00912C9D" w:rsidRDefault="00912C9D" w:rsidP="00912C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C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Recurrence and iterations </w:t>
            </w:r>
          </w:p>
          <w:p w14:paraId="770B725A" w14:textId="77777777" w:rsidR="00912C9D" w:rsidRDefault="00912C9D" w:rsidP="00912C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C9D">
              <w:rPr>
                <w:rFonts w:ascii="Arial" w:hAnsi="Arial" w:cs="Arial"/>
                <w:b/>
                <w:bCs/>
                <w:sz w:val="16"/>
                <w:szCs w:val="16"/>
              </w:rPr>
              <w:t>(5)</w:t>
            </w:r>
          </w:p>
          <w:p w14:paraId="008620E7" w14:textId="77777777" w:rsidR="00912C9D" w:rsidRPr="00912C9D" w:rsidRDefault="00912C9D" w:rsidP="00912C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D2ED8F7" w14:textId="77777777" w:rsidR="00912C9D" w:rsidRPr="00912C9D" w:rsidRDefault="00912C9D" w:rsidP="00912C9D">
            <w:pPr>
              <w:rPr>
                <w:rFonts w:ascii="Arial" w:hAnsi="Arial" w:cs="Arial"/>
                <w:sz w:val="16"/>
                <w:szCs w:val="16"/>
              </w:rPr>
            </w:pPr>
            <w:r w:rsidRPr="00912C9D">
              <w:rPr>
                <w:rFonts w:ascii="Arial" w:hAnsi="Arial" w:cs="Arial"/>
                <w:sz w:val="16"/>
                <w:szCs w:val="16"/>
              </w:rPr>
              <w:t xml:space="preserve">Year 2 - Simplifying </w:t>
            </w:r>
          </w:p>
          <w:p w14:paraId="59462F5B" w14:textId="77777777" w:rsidR="00912C9D" w:rsidRPr="00912C9D" w:rsidRDefault="00912C9D" w:rsidP="00912C9D">
            <w:pPr>
              <w:rPr>
                <w:rFonts w:ascii="Arial" w:hAnsi="Arial" w:cs="Arial"/>
                <w:sz w:val="16"/>
                <w:szCs w:val="16"/>
              </w:rPr>
            </w:pPr>
            <w:r w:rsidRPr="00912C9D">
              <w:rPr>
                <w:rFonts w:ascii="Arial" w:hAnsi="Arial" w:cs="Arial"/>
                <w:sz w:val="16"/>
                <w:szCs w:val="16"/>
              </w:rPr>
              <w:t>algebraic fractions</w:t>
            </w:r>
          </w:p>
          <w:p w14:paraId="749395AA" w14:textId="77777777" w:rsidR="00912C9D" w:rsidRDefault="00912C9D" w:rsidP="00912C9D">
            <w:pPr>
              <w:rPr>
                <w:rFonts w:ascii="Arial" w:hAnsi="Arial" w:cs="Arial"/>
                <w:sz w:val="16"/>
                <w:szCs w:val="16"/>
              </w:rPr>
            </w:pPr>
            <w:r w:rsidRPr="00912C9D">
              <w:rPr>
                <w:rFonts w:ascii="Arial" w:hAnsi="Arial" w:cs="Arial"/>
                <w:sz w:val="16"/>
                <w:szCs w:val="16"/>
              </w:rPr>
              <w:t>Partial fractions (5)</w:t>
            </w:r>
          </w:p>
          <w:p w14:paraId="511357EC" w14:textId="77777777" w:rsidR="00912C9D" w:rsidRPr="00912C9D" w:rsidRDefault="00912C9D" w:rsidP="00912C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E19244" w14:textId="77777777" w:rsidR="00912C9D" w:rsidRDefault="00912C9D" w:rsidP="00912C9D">
            <w:pPr>
              <w:rPr>
                <w:rFonts w:ascii="Arial" w:hAnsi="Arial" w:cs="Arial"/>
                <w:sz w:val="16"/>
                <w:szCs w:val="16"/>
              </w:rPr>
            </w:pPr>
            <w:r w:rsidRPr="00912C9D">
              <w:rPr>
                <w:rFonts w:ascii="Arial" w:hAnsi="Arial" w:cs="Arial"/>
                <w:sz w:val="16"/>
                <w:szCs w:val="16"/>
              </w:rPr>
              <w:t>Year 12 catch up (2)</w:t>
            </w:r>
          </w:p>
          <w:p w14:paraId="7ECBF57B" w14:textId="77777777" w:rsidR="00912C9D" w:rsidRPr="00912C9D" w:rsidRDefault="00912C9D" w:rsidP="00912C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B5301D" w14:textId="77777777" w:rsidR="00912C9D" w:rsidRPr="00912C9D" w:rsidRDefault="00912C9D" w:rsidP="00912C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C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Year 2 – Numerical </w:t>
            </w:r>
          </w:p>
          <w:p w14:paraId="4603BA93" w14:textId="77777777" w:rsidR="00912C9D" w:rsidRPr="00912C9D" w:rsidRDefault="00912C9D" w:rsidP="00912C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C9D">
              <w:rPr>
                <w:rFonts w:ascii="Arial" w:hAnsi="Arial" w:cs="Arial"/>
                <w:b/>
                <w:bCs/>
                <w:sz w:val="16"/>
                <w:szCs w:val="16"/>
              </w:rPr>
              <w:t>methods</w:t>
            </w:r>
          </w:p>
          <w:p w14:paraId="181984C7" w14:textId="77777777" w:rsidR="00912C9D" w:rsidRPr="00912C9D" w:rsidRDefault="00912C9D" w:rsidP="00912C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C9D">
              <w:rPr>
                <w:rFonts w:ascii="Arial" w:hAnsi="Arial" w:cs="Arial"/>
                <w:b/>
                <w:bCs/>
                <w:sz w:val="16"/>
                <w:szCs w:val="16"/>
              </w:rPr>
              <w:t>Location of roots</w:t>
            </w:r>
          </w:p>
          <w:p w14:paraId="260784EF" w14:textId="77777777" w:rsidR="00912C9D" w:rsidRPr="00912C9D" w:rsidRDefault="00912C9D" w:rsidP="00912C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C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Solving by iterative </w:t>
            </w:r>
          </w:p>
          <w:p w14:paraId="098398F9" w14:textId="77777777" w:rsidR="00912C9D" w:rsidRPr="00912C9D" w:rsidRDefault="00912C9D" w:rsidP="00912C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C9D">
              <w:rPr>
                <w:rFonts w:ascii="Arial" w:hAnsi="Arial" w:cs="Arial"/>
                <w:b/>
                <w:bCs/>
                <w:sz w:val="16"/>
                <w:szCs w:val="16"/>
              </w:rPr>
              <w:t>methods</w:t>
            </w:r>
          </w:p>
          <w:p w14:paraId="18903B43" w14:textId="77777777" w:rsidR="00912C9D" w:rsidRPr="00912C9D" w:rsidRDefault="00912C9D" w:rsidP="00912C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C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Newton-Raphson method </w:t>
            </w:r>
          </w:p>
          <w:p w14:paraId="703E32A8" w14:textId="77777777" w:rsidR="00912C9D" w:rsidRPr="00912C9D" w:rsidRDefault="00912C9D" w:rsidP="00912C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2C9D">
              <w:rPr>
                <w:rFonts w:ascii="Arial" w:hAnsi="Arial" w:cs="Arial"/>
                <w:b/>
                <w:bCs/>
                <w:sz w:val="16"/>
                <w:szCs w:val="16"/>
              </w:rPr>
              <w:t>(5)</w:t>
            </w:r>
          </w:p>
          <w:p w14:paraId="6F784ED6" w14:textId="66C09B42" w:rsidR="007B7E14" w:rsidRPr="007B7E14" w:rsidRDefault="007B7E14" w:rsidP="00912C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02BB" w14:paraId="32AC30AC" w14:textId="77777777" w:rsidTr="007E02BB">
        <w:tc>
          <w:tcPr>
            <w:tcW w:w="1413" w:type="dxa"/>
            <w:shd w:val="clear" w:color="auto" w:fill="9BBB59" w:themeFill="accent3"/>
          </w:tcPr>
          <w:p w14:paraId="30222EB4" w14:textId="73273A64" w:rsidR="007B7E14" w:rsidRDefault="007B7E14" w:rsidP="007B7E1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8"/>
              </w:rPr>
              <w:t>Catholic Social Teaching</w:t>
            </w:r>
          </w:p>
        </w:tc>
        <w:tc>
          <w:tcPr>
            <w:tcW w:w="2410" w:type="dxa"/>
          </w:tcPr>
          <w:p w14:paraId="4CE10F94" w14:textId="77777777" w:rsidR="007B7E14" w:rsidRDefault="007B7E14" w:rsidP="007B7E1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28188C" w14:textId="77777777" w:rsidR="007E02BB" w:rsidRDefault="007E02BB" w:rsidP="007B7E1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D9E124" w14:textId="4BEE4221" w:rsidR="007E02BB" w:rsidRDefault="007F39D4" w:rsidP="007B7E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Solidarity </w:t>
            </w:r>
          </w:p>
          <w:p w14:paraId="46B10463" w14:textId="77777777" w:rsidR="007E02BB" w:rsidRDefault="007E02BB" w:rsidP="007B7E1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4C7A30" w14:textId="77777777" w:rsidR="007E02BB" w:rsidRDefault="007E02BB" w:rsidP="007B7E1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AF2382" w14:textId="77777777" w:rsidR="007E02BB" w:rsidRDefault="007E02BB" w:rsidP="007B7E1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6672C1" w14:textId="77777777" w:rsidR="007E02BB" w:rsidRPr="007B7E14" w:rsidRDefault="007E02BB" w:rsidP="007B7E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7FA74A2" w14:textId="77777777" w:rsidR="007F39D4" w:rsidRDefault="007F39D4" w:rsidP="007F39D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56A458" w14:textId="77777777" w:rsidR="007F39D4" w:rsidRDefault="007F39D4" w:rsidP="007F39D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4D14E7" w14:textId="0E59491D" w:rsidR="007B7E14" w:rsidRPr="007B7E14" w:rsidRDefault="007F39D4" w:rsidP="007F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Dignity</w:t>
            </w:r>
          </w:p>
        </w:tc>
        <w:tc>
          <w:tcPr>
            <w:tcW w:w="2410" w:type="dxa"/>
          </w:tcPr>
          <w:p w14:paraId="2A22476B" w14:textId="77777777" w:rsidR="007B7E14" w:rsidRDefault="007B7E14" w:rsidP="007B7E1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4AEA87" w14:textId="77777777" w:rsidR="007F39D4" w:rsidRDefault="007F39D4" w:rsidP="007B7E1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27C400" w14:textId="7AFDECCA" w:rsidR="007F39D4" w:rsidRPr="007B7E14" w:rsidRDefault="007F39D4" w:rsidP="007B7E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Care for God’s creation </w:t>
            </w:r>
          </w:p>
        </w:tc>
        <w:tc>
          <w:tcPr>
            <w:tcW w:w="2410" w:type="dxa"/>
          </w:tcPr>
          <w:p w14:paraId="71B09CD7" w14:textId="77777777" w:rsidR="007B7E14" w:rsidRDefault="007B7E14" w:rsidP="007B7E1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116EDE" w14:textId="77777777" w:rsidR="007F39D4" w:rsidRDefault="007F39D4" w:rsidP="007B7E1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9704EC" w14:textId="68037F44" w:rsidR="007F39D4" w:rsidRPr="007B7E14" w:rsidRDefault="007F39D4" w:rsidP="007B7E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Dignity </w:t>
            </w:r>
          </w:p>
        </w:tc>
        <w:tc>
          <w:tcPr>
            <w:tcW w:w="2126" w:type="dxa"/>
          </w:tcPr>
          <w:p w14:paraId="5F839366" w14:textId="77777777" w:rsidR="007B7E14" w:rsidRDefault="007B7E14" w:rsidP="007B7E1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6A319F" w14:textId="77777777" w:rsidR="007F39D4" w:rsidRDefault="007F39D4" w:rsidP="007B7E1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A4B22C" w14:textId="0E7CDD84" w:rsidR="007F39D4" w:rsidRPr="007B7E14" w:rsidRDefault="007F39D4" w:rsidP="007B7E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Dignity in work and participation </w:t>
            </w:r>
          </w:p>
        </w:tc>
        <w:tc>
          <w:tcPr>
            <w:tcW w:w="2410" w:type="dxa"/>
          </w:tcPr>
          <w:p w14:paraId="14558CF1" w14:textId="77777777" w:rsidR="007B7E14" w:rsidRDefault="007B7E14" w:rsidP="007B7E1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4DC095" w14:textId="77777777" w:rsidR="007F39D4" w:rsidRDefault="007F39D4" w:rsidP="007B7E1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53ECB1" w14:textId="672988D0" w:rsidR="007F39D4" w:rsidRPr="007B7E14" w:rsidRDefault="007F39D4" w:rsidP="007B7E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Care for God’s creation </w:t>
            </w:r>
          </w:p>
        </w:tc>
      </w:tr>
      <w:tr w:rsidR="00FC3DEC" w14:paraId="3BFBAB8B" w14:textId="77777777" w:rsidTr="00FC3DEC">
        <w:trPr>
          <w:trHeight w:val="5987"/>
        </w:trPr>
        <w:tc>
          <w:tcPr>
            <w:tcW w:w="1413" w:type="dxa"/>
            <w:shd w:val="clear" w:color="auto" w:fill="FFC000"/>
          </w:tcPr>
          <w:p w14:paraId="5635FFF9" w14:textId="77777777" w:rsidR="00FC3DEC" w:rsidRDefault="00FC3DEC" w:rsidP="007B7E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E130453" w14:textId="77777777" w:rsidR="00FC3DEC" w:rsidRDefault="00FC3DEC" w:rsidP="007B7E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57C9D91" w14:textId="77777777" w:rsidR="00FC3DEC" w:rsidRDefault="00FC3DEC" w:rsidP="007B7E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D0F042D" w14:textId="77777777" w:rsidR="00FC3DEC" w:rsidRDefault="00FC3DEC" w:rsidP="007B7E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134C913" w14:textId="77777777" w:rsidR="00FC3DEC" w:rsidRDefault="00FC3DEC" w:rsidP="007B7E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2571147" w14:textId="77777777" w:rsidR="00FC3DEC" w:rsidRDefault="00FC3DEC" w:rsidP="007B7E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D3BB970" w14:textId="77777777" w:rsidR="00FC3DEC" w:rsidRDefault="00FC3DEC" w:rsidP="007B7E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53ACDC7" w14:textId="77777777" w:rsidR="00FC3DEC" w:rsidRDefault="00FC3DEC" w:rsidP="007B7E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8F44020" w14:textId="77777777" w:rsidR="00FC3DEC" w:rsidRDefault="00FC3DEC" w:rsidP="007B7E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800AF71" w14:textId="77777777" w:rsidR="00FC3DEC" w:rsidRDefault="00FC3DEC" w:rsidP="007B7E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2D3FF51" w14:textId="6D4CD7D3" w:rsidR="007B7E14" w:rsidRPr="007B7E14" w:rsidRDefault="007B7E14" w:rsidP="007B7E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173D">
              <w:rPr>
                <w:rFonts w:ascii="Arial" w:hAnsi="Arial" w:cs="Arial"/>
                <w:sz w:val="28"/>
                <w:szCs w:val="28"/>
              </w:rPr>
              <w:t>Year 1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14:paraId="0964C659" w14:textId="77777777" w:rsidR="007E02BB" w:rsidRP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  <w:r w:rsidRPr="007E02BB">
              <w:rPr>
                <w:rFonts w:ascii="Arial" w:hAnsi="Arial" w:cs="Arial"/>
                <w:sz w:val="16"/>
                <w:szCs w:val="16"/>
              </w:rPr>
              <w:t>Trigonometry</w:t>
            </w:r>
          </w:p>
          <w:p w14:paraId="7A19FE9F" w14:textId="77777777" w:rsidR="007E02BB" w:rsidRP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  <w:r w:rsidRPr="007E02BB">
              <w:rPr>
                <w:rFonts w:ascii="Arial" w:hAnsi="Arial" w:cs="Arial"/>
                <w:sz w:val="16"/>
                <w:szCs w:val="16"/>
              </w:rPr>
              <w:t>Radians, arcs and sectors</w:t>
            </w:r>
          </w:p>
          <w:p w14:paraId="524A261A" w14:textId="77777777" w:rsid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  <w:r w:rsidRPr="007E02BB">
              <w:rPr>
                <w:rFonts w:ascii="Arial" w:hAnsi="Arial" w:cs="Arial"/>
                <w:sz w:val="16"/>
                <w:szCs w:val="16"/>
              </w:rPr>
              <w:t>Small angles (5)</w:t>
            </w:r>
          </w:p>
          <w:p w14:paraId="008D2DA5" w14:textId="77777777" w:rsidR="007E02BB" w:rsidRP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A49588" w14:textId="77777777" w:rsidR="007E02BB" w:rsidRP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  <w:r w:rsidRPr="007E02BB">
              <w:rPr>
                <w:rFonts w:ascii="Arial" w:hAnsi="Arial" w:cs="Arial"/>
                <w:sz w:val="16"/>
                <w:szCs w:val="16"/>
              </w:rPr>
              <w:t>Trigonometry</w:t>
            </w:r>
          </w:p>
          <w:p w14:paraId="22092CF8" w14:textId="77777777" w:rsid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  <w:r w:rsidRPr="007E02BB">
              <w:rPr>
                <w:rFonts w:ascii="Arial" w:hAnsi="Arial" w:cs="Arial"/>
                <w:sz w:val="16"/>
                <w:szCs w:val="16"/>
              </w:rPr>
              <w:t>Secant, cosecant, cotangent</w:t>
            </w:r>
          </w:p>
          <w:p w14:paraId="3DDAC0B7" w14:textId="77777777" w:rsidR="007E02BB" w:rsidRP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0EE02A" w14:textId="77777777" w:rsidR="007E02BB" w:rsidRP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  <w:r w:rsidRPr="007E02BB">
              <w:rPr>
                <w:rFonts w:ascii="Arial" w:hAnsi="Arial" w:cs="Arial"/>
                <w:sz w:val="16"/>
                <w:szCs w:val="16"/>
              </w:rPr>
              <w:t>Inverse trig functions</w:t>
            </w:r>
          </w:p>
          <w:p w14:paraId="36BA87D5" w14:textId="77777777" w:rsidR="007E02BB" w:rsidRP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  <w:r w:rsidRPr="007E02BB">
              <w:rPr>
                <w:rFonts w:ascii="Arial" w:hAnsi="Arial" w:cs="Arial"/>
                <w:sz w:val="16"/>
                <w:szCs w:val="16"/>
              </w:rPr>
              <w:t xml:space="preserve">Compound and double </w:t>
            </w:r>
          </w:p>
          <w:p w14:paraId="2CF9CCFF" w14:textId="77777777" w:rsidR="007E02BB" w:rsidRP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  <w:r w:rsidRPr="007E02BB">
              <w:rPr>
                <w:rFonts w:ascii="Arial" w:hAnsi="Arial" w:cs="Arial"/>
                <w:sz w:val="16"/>
                <w:szCs w:val="16"/>
              </w:rPr>
              <w:t>angle formulae</w:t>
            </w:r>
          </w:p>
          <w:p w14:paraId="063A2B95" w14:textId="77777777" w:rsidR="007E02BB" w:rsidRP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  <w:r w:rsidRPr="007E02BB">
              <w:rPr>
                <w:rFonts w:ascii="Arial" w:hAnsi="Arial" w:cs="Arial"/>
                <w:sz w:val="16"/>
                <w:szCs w:val="16"/>
              </w:rPr>
              <w:t xml:space="preserve">R cos (x ± </w:t>
            </w:r>
            <w:r w:rsidRPr="007E02BB">
              <w:rPr>
                <w:rFonts w:ascii="Cambria Math" w:hAnsi="Cambria Math" w:cs="Cambria Math"/>
                <w:sz w:val="16"/>
                <w:szCs w:val="16"/>
              </w:rPr>
              <w:t>𝛼</w:t>
            </w:r>
            <w:r w:rsidRPr="007E02BB">
              <w:rPr>
                <w:rFonts w:ascii="Arial" w:hAnsi="Arial" w:cs="Arial"/>
                <w:sz w:val="16"/>
                <w:szCs w:val="16"/>
              </w:rPr>
              <w:t xml:space="preserve">) or R sin </w:t>
            </w:r>
          </w:p>
          <w:p w14:paraId="00A6978C" w14:textId="77777777" w:rsidR="007E02BB" w:rsidRP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  <w:r w:rsidRPr="007E02BB">
              <w:rPr>
                <w:rFonts w:ascii="Arial" w:hAnsi="Arial" w:cs="Arial"/>
                <w:sz w:val="16"/>
                <w:szCs w:val="16"/>
              </w:rPr>
              <w:t xml:space="preserve">(x ± </w:t>
            </w:r>
            <w:r w:rsidRPr="007E02BB">
              <w:rPr>
                <w:rFonts w:ascii="Cambria Math" w:hAnsi="Cambria Math" w:cs="Cambria Math"/>
                <w:sz w:val="16"/>
                <w:szCs w:val="16"/>
              </w:rPr>
              <w:t>𝛼</w:t>
            </w:r>
            <w:r w:rsidRPr="007E02BB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121093FA" w14:textId="77777777" w:rsidR="007E02BB" w:rsidRP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  <w:r w:rsidRPr="007E02BB">
              <w:rPr>
                <w:rFonts w:ascii="Arial" w:hAnsi="Arial" w:cs="Arial"/>
                <w:sz w:val="16"/>
                <w:szCs w:val="16"/>
              </w:rPr>
              <w:t>Proving trig identities (15)</w:t>
            </w:r>
          </w:p>
          <w:p w14:paraId="2109A78E" w14:textId="77777777" w:rsid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  <w:r w:rsidRPr="007E02BB">
              <w:rPr>
                <w:rFonts w:ascii="Arial" w:hAnsi="Arial" w:cs="Arial"/>
                <w:sz w:val="16"/>
                <w:szCs w:val="16"/>
              </w:rPr>
              <w:t>Vectors</w:t>
            </w:r>
          </w:p>
          <w:p w14:paraId="42A534B6" w14:textId="77777777" w:rsidR="007E02BB" w:rsidRP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6DA760" w14:textId="77777777" w:rsidR="007E02BB" w:rsidRP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  <w:r w:rsidRPr="007E02BB">
              <w:rPr>
                <w:rFonts w:ascii="Arial" w:hAnsi="Arial" w:cs="Arial"/>
                <w:sz w:val="16"/>
                <w:szCs w:val="16"/>
              </w:rPr>
              <w:t xml:space="preserve">Use of vectors in 3 </w:t>
            </w:r>
          </w:p>
          <w:p w14:paraId="2BBAD339" w14:textId="77777777" w:rsidR="007E02BB" w:rsidRP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  <w:r w:rsidRPr="007E02BB">
              <w:rPr>
                <w:rFonts w:ascii="Arial" w:hAnsi="Arial" w:cs="Arial"/>
                <w:sz w:val="16"/>
                <w:szCs w:val="16"/>
              </w:rPr>
              <w:t>dimensions</w:t>
            </w:r>
          </w:p>
          <w:p w14:paraId="3945FC86" w14:textId="77777777" w:rsidR="007E02BB" w:rsidRP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  <w:r w:rsidRPr="007E02BB">
              <w:rPr>
                <w:rFonts w:ascii="Arial" w:hAnsi="Arial" w:cs="Arial"/>
                <w:sz w:val="16"/>
                <w:szCs w:val="16"/>
              </w:rPr>
              <w:t xml:space="preserve">Knowledge of column </w:t>
            </w:r>
          </w:p>
          <w:p w14:paraId="4CF57576" w14:textId="77777777" w:rsidR="007E02BB" w:rsidRP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  <w:r w:rsidRPr="007E02BB">
              <w:rPr>
                <w:rFonts w:ascii="Arial" w:hAnsi="Arial" w:cs="Arial"/>
                <w:sz w:val="16"/>
                <w:szCs w:val="16"/>
              </w:rPr>
              <w:t xml:space="preserve">vectors and </w:t>
            </w:r>
            <w:r w:rsidRPr="007E02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i, j </w:t>
            </w:r>
            <w:r w:rsidRPr="007E02BB">
              <w:rPr>
                <w:rFonts w:ascii="Arial" w:hAnsi="Arial" w:cs="Arial"/>
                <w:sz w:val="16"/>
                <w:szCs w:val="16"/>
              </w:rPr>
              <w:t xml:space="preserve">and unit </w:t>
            </w:r>
          </w:p>
          <w:p w14:paraId="0988CB04" w14:textId="56E410C5" w:rsid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  <w:r w:rsidRPr="007E02BB">
              <w:rPr>
                <w:rFonts w:ascii="Arial" w:hAnsi="Arial" w:cs="Arial"/>
                <w:sz w:val="16"/>
                <w:szCs w:val="16"/>
              </w:rPr>
              <w:t>vectors (4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56B62517" w14:textId="77777777" w:rsidR="007E02BB" w:rsidRDefault="007E02BB" w:rsidP="007B7E1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1A47A4" w14:textId="77777777" w:rsidR="007E02BB" w:rsidRDefault="007E02BB" w:rsidP="007B7E1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78A88C" w14:textId="77777777" w:rsidR="007E02BB" w:rsidRDefault="007E02BB" w:rsidP="007B7E1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5D96DA" w14:textId="77777777" w:rsidR="007E02BB" w:rsidRDefault="007E02BB" w:rsidP="007B7E1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B3F748" w14:textId="77777777" w:rsidR="007E02BB" w:rsidRDefault="007E02BB" w:rsidP="007B7E1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FCA152" w14:textId="77777777" w:rsidR="007E02BB" w:rsidRDefault="007E02BB" w:rsidP="007B7E1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6B40C6" w14:textId="77777777" w:rsidR="007E02BB" w:rsidRDefault="007E02BB" w:rsidP="007B7E1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8ABFD6" w14:textId="77777777" w:rsidR="007E02BB" w:rsidRDefault="007E02BB" w:rsidP="007B7E1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925DA2" w14:textId="77777777" w:rsidR="007E02BB" w:rsidRDefault="007E02BB" w:rsidP="007B7E1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4CB54D" w14:textId="77777777" w:rsidR="007E02BB" w:rsidRDefault="007E02BB" w:rsidP="007B7E1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A319B8" w14:textId="77777777" w:rsidR="007E02BB" w:rsidRDefault="007E02BB" w:rsidP="007B7E1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A17C6B" w14:textId="77777777" w:rsidR="007E02BB" w:rsidRDefault="007E02BB" w:rsidP="007B7E1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D85C34" w14:textId="77777777" w:rsidR="007E02BB" w:rsidRDefault="007E02BB" w:rsidP="007B7E1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56CCE9" w14:textId="77777777" w:rsidR="007E02BB" w:rsidRDefault="007E02BB" w:rsidP="007B7E1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0D5CEF1" w14:textId="77777777" w:rsidR="007E02BB" w:rsidRDefault="007E02BB" w:rsidP="007B7E1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0C0EF6" w14:textId="77777777" w:rsidR="007E02BB" w:rsidRDefault="007E02BB" w:rsidP="007B7E1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DFCC16" w14:textId="77777777" w:rsidR="007E02BB" w:rsidRDefault="007E02BB" w:rsidP="007B7E1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8E148F" w14:textId="77777777" w:rsidR="007E02BB" w:rsidRDefault="007E02BB" w:rsidP="007B7E1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4B9310" w14:textId="77777777" w:rsidR="007E02BB" w:rsidRDefault="007E02BB" w:rsidP="007B7E1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F68F2E" w14:textId="77777777" w:rsidR="007E02BB" w:rsidRPr="007B7E14" w:rsidRDefault="007E02BB" w:rsidP="007B7E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5E8FAA7" w14:textId="77777777" w:rsid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  <w:r w:rsidRPr="007E02BB">
              <w:rPr>
                <w:rFonts w:ascii="Arial" w:hAnsi="Arial" w:cs="Arial"/>
                <w:sz w:val="16"/>
                <w:szCs w:val="16"/>
              </w:rPr>
              <w:t>Parametric equations (4)</w:t>
            </w:r>
          </w:p>
          <w:p w14:paraId="208A767E" w14:textId="77777777" w:rsidR="007E02BB" w:rsidRP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E4ACB2" w14:textId="77777777" w:rsidR="007E02BB" w:rsidRP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  <w:r w:rsidRPr="007E02BB">
              <w:rPr>
                <w:rFonts w:ascii="Arial" w:hAnsi="Arial" w:cs="Arial"/>
                <w:sz w:val="16"/>
                <w:szCs w:val="16"/>
              </w:rPr>
              <w:t>Differentiation</w:t>
            </w:r>
          </w:p>
          <w:p w14:paraId="60C230EB" w14:textId="77777777" w:rsidR="007E02BB" w:rsidRP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  <w:r w:rsidRPr="007E02BB">
              <w:rPr>
                <w:rFonts w:ascii="Arial" w:hAnsi="Arial" w:cs="Arial"/>
                <w:sz w:val="16"/>
                <w:szCs w:val="16"/>
              </w:rPr>
              <w:t xml:space="preserve">Differentiating sin x and cos x </w:t>
            </w:r>
          </w:p>
          <w:p w14:paraId="14DBA088" w14:textId="77777777" w:rsidR="007E02BB" w:rsidRP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  <w:r w:rsidRPr="007E02BB">
              <w:rPr>
                <w:rFonts w:ascii="Arial" w:hAnsi="Arial" w:cs="Arial"/>
                <w:sz w:val="16"/>
                <w:szCs w:val="16"/>
              </w:rPr>
              <w:t>from first principles</w:t>
            </w:r>
          </w:p>
          <w:p w14:paraId="48AA503B" w14:textId="77777777" w:rsidR="007E02BB" w:rsidRP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  <w:r w:rsidRPr="007E02BB">
              <w:rPr>
                <w:rFonts w:ascii="Arial" w:hAnsi="Arial" w:cs="Arial"/>
                <w:sz w:val="16"/>
                <w:szCs w:val="16"/>
              </w:rPr>
              <w:t xml:space="preserve">Differentiating exponentials </w:t>
            </w:r>
          </w:p>
          <w:p w14:paraId="48D4C492" w14:textId="77777777" w:rsid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  <w:r w:rsidRPr="007E02BB">
              <w:rPr>
                <w:rFonts w:ascii="Arial" w:hAnsi="Arial" w:cs="Arial"/>
                <w:sz w:val="16"/>
                <w:szCs w:val="16"/>
              </w:rPr>
              <w:t>and logarithms</w:t>
            </w:r>
          </w:p>
          <w:p w14:paraId="75B5ED97" w14:textId="77777777" w:rsidR="007E02BB" w:rsidRP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585E66A" w14:textId="77777777" w:rsidR="007E02BB" w:rsidRP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  <w:r w:rsidRPr="007E02BB">
              <w:rPr>
                <w:rFonts w:ascii="Arial" w:hAnsi="Arial" w:cs="Arial"/>
                <w:sz w:val="16"/>
                <w:szCs w:val="16"/>
              </w:rPr>
              <w:t xml:space="preserve">Differentiating products, </w:t>
            </w:r>
          </w:p>
          <w:p w14:paraId="1CE52E07" w14:textId="77777777" w:rsidR="007E02BB" w:rsidRP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  <w:r w:rsidRPr="007E02BB">
              <w:rPr>
                <w:rFonts w:ascii="Arial" w:hAnsi="Arial" w:cs="Arial"/>
                <w:sz w:val="16"/>
                <w:szCs w:val="16"/>
              </w:rPr>
              <w:t xml:space="preserve">quotients, implicit and </w:t>
            </w:r>
          </w:p>
          <w:p w14:paraId="1F237AE4" w14:textId="77777777" w:rsidR="007E02BB" w:rsidRP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  <w:r w:rsidRPr="007E02BB">
              <w:rPr>
                <w:rFonts w:ascii="Arial" w:hAnsi="Arial" w:cs="Arial"/>
                <w:sz w:val="16"/>
                <w:szCs w:val="16"/>
              </w:rPr>
              <w:t>parametric functions</w:t>
            </w:r>
          </w:p>
          <w:p w14:paraId="2F2E4715" w14:textId="77777777" w:rsidR="007E02BB" w:rsidRP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  <w:r w:rsidRPr="007E02BB">
              <w:rPr>
                <w:rFonts w:ascii="Arial" w:hAnsi="Arial" w:cs="Arial"/>
                <w:sz w:val="16"/>
                <w:szCs w:val="16"/>
              </w:rPr>
              <w:t>Second derivatives</w:t>
            </w:r>
          </w:p>
          <w:p w14:paraId="1D69CAB2" w14:textId="77777777" w:rsidR="007E02BB" w:rsidRP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  <w:r w:rsidRPr="007E02BB">
              <w:rPr>
                <w:rFonts w:ascii="Arial" w:hAnsi="Arial" w:cs="Arial"/>
                <w:sz w:val="16"/>
                <w:szCs w:val="16"/>
              </w:rPr>
              <w:t xml:space="preserve">Rates of change problems </w:t>
            </w:r>
          </w:p>
          <w:p w14:paraId="7E91CEE0" w14:textId="77777777" w:rsid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  <w:r w:rsidRPr="007E02BB">
              <w:rPr>
                <w:rFonts w:ascii="Arial" w:hAnsi="Arial" w:cs="Arial"/>
                <w:sz w:val="16"/>
                <w:szCs w:val="16"/>
              </w:rPr>
              <w:t>(16)</w:t>
            </w:r>
          </w:p>
          <w:p w14:paraId="50071F93" w14:textId="77777777" w:rsidR="007E02BB" w:rsidRP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BA5AC4" w14:textId="77777777" w:rsidR="007E02BB" w:rsidRP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  <w:r w:rsidRPr="007E02BB">
              <w:rPr>
                <w:rFonts w:ascii="Arial" w:hAnsi="Arial" w:cs="Arial"/>
                <w:sz w:val="16"/>
                <w:szCs w:val="16"/>
              </w:rPr>
              <w:t>Proof</w:t>
            </w:r>
          </w:p>
          <w:p w14:paraId="1A38E08E" w14:textId="77777777" w:rsidR="007E02BB" w:rsidRP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  <w:r w:rsidRPr="007E02BB">
              <w:rPr>
                <w:rFonts w:ascii="Arial" w:hAnsi="Arial" w:cs="Arial"/>
                <w:sz w:val="16"/>
                <w:szCs w:val="16"/>
              </w:rPr>
              <w:t xml:space="preserve">Including proof by deduction </w:t>
            </w:r>
          </w:p>
          <w:p w14:paraId="130B68C7" w14:textId="77777777" w:rsidR="007E02BB" w:rsidRP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  <w:r w:rsidRPr="007E02BB">
              <w:rPr>
                <w:rFonts w:ascii="Arial" w:hAnsi="Arial" w:cs="Arial"/>
                <w:sz w:val="16"/>
                <w:szCs w:val="16"/>
              </w:rPr>
              <w:t xml:space="preserve">and proof by contradiction </w:t>
            </w:r>
          </w:p>
          <w:p w14:paraId="37BF4ED2" w14:textId="77777777" w:rsid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  <w:r w:rsidRPr="007E02BB">
              <w:rPr>
                <w:rFonts w:ascii="Arial" w:hAnsi="Arial" w:cs="Arial"/>
                <w:sz w:val="16"/>
                <w:szCs w:val="16"/>
              </w:rPr>
              <w:t>(3)</w:t>
            </w:r>
          </w:p>
          <w:p w14:paraId="5D90C576" w14:textId="77777777" w:rsidR="007E02BB" w:rsidRP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3F8E6E" w14:textId="77777777" w:rsidR="007E02BB" w:rsidRP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  <w:r w:rsidRPr="007E02BB">
              <w:rPr>
                <w:rFonts w:ascii="Arial" w:hAnsi="Arial" w:cs="Arial"/>
                <w:sz w:val="16"/>
                <w:szCs w:val="16"/>
              </w:rPr>
              <w:t>Transformations</w:t>
            </w:r>
          </w:p>
          <w:p w14:paraId="3E47D805" w14:textId="77777777" w:rsidR="007E02BB" w:rsidRP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  <w:r w:rsidRPr="007E02BB">
              <w:rPr>
                <w:rFonts w:ascii="Arial" w:hAnsi="Arial" w:cs="Arial"/>
                <w:sz w:val="16"/>
                <w:szCs w:val="16"/>
              </w:rPr>
              <w:t xml:space="preserve">Modelling with </w:t>
            </w:r>
          </w:p>
          <w:p w14:paraId="65370B49" w14:textId="77777777" w:rsid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  <w:r w:rsidRPr="007E02BB">
              <w:rPr>
                <w:rFonts w:ascii="Arial" w:hAnsi="Arial" w:cs="Arial"/>
                <w:sz w:val="16"/>
                <w:szCs w:val="16"/>
              </w:rPr>
              <w:t>transformations (4)</w:t>
            </w:r>
          </w:p>
          <w:p w14:paraId="50F561A4" w14:textId="77777777" w:rsidR="007E02BB" w:rsidRP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B8D6B3" w14:textId="77777777" w:rsidR="007E02BB" w:rsidRP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  <w:r w:rsidRPr="007E02BB">
              <w:rPr>
                <w:rFonts w:ascii="Arial" w:hAnsi="Arial" w:cs="Arial"/>
                <w:sz w:val="16"/>
                <w:szCs w:val="16"/>
              </w:rPr>
              <w:t>Modulus function</w:t>
            </w:r>
          </w:p>
          <w:p w14:paraId="4D114913" w14:textId="77777777" w:rsidR="007E02BB" w:rsidRP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  <w:r w:rsidRPr="007E02BB">
              <w:rPr>
                <w:rFonts w:ascii="Arial" w:hAnsi="Arial" w:cs="Arial"/>
                <w:sz w:val="16"/>
                <w:szCs w:val="16"/>
              </w:rPr>
              <w:t xml:space="preserve">Composite and inverse </w:t>
            </w:r>
          </w:p>
          <w:p w14:paraId="32DFBFDD" w14:textId="2B2D32A6" w:rsidR="007B7E14" w:rsidRPr="007B7E14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  <w:r w:rsidRPr="007E02BB">
              <w:rPr>
                <w:rFonts w:ascii="Arial" w:hAnsi="Arial" w:cs="Arial"/>
                <w:sz w:val="16"/>
                <w:szCs w:val="16"/>
              </w:rPr>
              <w:t>functions (4)</w:t>
            </w:r>
          </w:p>
        </w:tc>
        <w:tc>
          <w:tcPr>
            <w:tcW w:w="2410" w:type="dxa"/>
          </w:tcPr>
          <w:p w14:paraId="4FDE15EE" w14:textId="77777777" w:rsidR="007E02BB" w:rsidRP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  <w:r w:rsidRPr="007E02BB">
              <w:rPr>
                <w:rFonts w:ascii="Arial" w:hAnsi="Arial" w:cs="Arial"/>
                <w:sz w:val="16"/>
                <w:szCs w:val="16"/>
              </w:rPr>
              <w:t>The Normal distribution</w:t>
            </w:r>
          </w:p>
          <w:p w14:paraId="15FC22C1" w14:textId="77777777" w:rsidR="007E02BB" w:rsidRP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  <w:r w:rsidRPr="007E02BB">
              <w:rPr>
                <w:rFonts w:ascii="Arial" w:hAnsi="Arial" w:cs="Arial"/>
                <w:sz w:val="16"/>
                <w:szCs w:val="16"/>
              </w:rPr>
              <w:t xml:space="preserve">Understand and use the </w:t>
            </w:r>
          </w:p>
          <w:p w14:paraId="04CE110C" w14:textId="77777777" w:rsid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  <w:r w:rsidRPr="007E02BB">
              <w:rPr>
                <w:rFonts w:ascii="Arial" w:hAnsi="Arial" w:cs="Arial"/>
                <w:sz w:val="16"/>
                <w:szCs w:val="16"/>
              </w:rPr>
              <w:t>Normal distribution</w:t>
            </w:r>
          </w:p>
          <w:p w14:paraId="5EC3979D" w14:textId="77777777" w:rsidR="007E02BB" w:rsidRP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709F0C" w14:textId="77777777" w:rsidR="007E02BB" w:rsidRP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  <w:r w:rsidRPr="007E02BB">
              <w:rPr>
                <w:rFonts w:ascii="Arial" w:hAnsi="Arial" w:cs="Arial"/>
                <w:sz w:val="16"/>
                <w:szCs w:val="16"/>
              </w:rPr>
              <w:t xml:space="preserve">Use the Normal distribution as </w:t>
            </w:r>
          </w:p>
          <w:p w14:paraId="2B927736" w14:textId="77777777" w:rsidR="007E02BB" w:rsidRP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  <w:r w:rsidRPr="007E02BB">
              <w:rPr>
                <w:rFonts w:ascii="Arial" w:hAnsi="Arial" w:cs="Arial"/>
                <w:sz w:val="16"/>
                <w:szCs w:val="16"/>
              </w:rPr>
              <w:t xml:space="preserve">an approximation to the </w:t>
            </w:r>
          </w:p>
          <w:p w14:paraId="2CF4232B" w14:textId="77777777" w:rsidR="007E02BB" w:rsidRP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  <w:r w:rsidRPr="007E02BB">
              <w:rPr>
                <w:rFonts w:ascii="Arial" w:hAnsi="Arial" w:cs="Arial"/>
                <w:sz w:val="16"/>
                <w:szCs w:val="16"/>
              </w:rPr>
              <w:t>binomial distribution</w:t>
            </w:r>
          </w:p>
          <w:p w14:paraId="2CF5E637" w14:textId="77777777" w:rsidR="007E02BB" w:rsidRP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  <w:r w:rsidRPr="007E02BB">
              <w:rPr>
                <w:rFonts w:ascii="Arial" w:hAnsi="Arial" w:cs="Arial"/>
                <w:sz w:val="16"/>
                <w:szCs w:val="16"/>
              </w:rPr>
              <w:t xml:space="preserve">Select the appropriate </w:t>
            </w:r>
          </w:p>
          <w:p w14:paraId="708D8B4B" w14:textId="379E4844" w:rsid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  <w:r w:rsidRPr="007E02BB">
              <w:rPr>
                <w:rFonts w:ascii="Arial" w:hAnsi="Arial" w:cs="Arial"/>
                <w:sz w:val="16"/>
                <w:szCs w:val="16"/>
              </w:rPr>
              <w:t>Distribution</w:t>
            </w:r>
          </w:p>
          <w:p w14:paraId="584F6867" w14:textId="77777777" w:rsidR="007E02BB" w:rsidRP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25A8BF" w14:textId="77777777" w:rsidR="007E02BB" w:rsidRP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  <w:r w:rsidRPr="007E02BB">
              <w:rPr>
                <w:rFonts w:ascii="Arial" w:hAnsi="Arial" w:cs="Arial"/>
                <w:sz w:val="16"/>
                <w:szCs w:val="16"/>
              </w:rPr>
              <w:t xml:space="preserve">Statistical hypothesis testing for </w:t>
            </w:r>
          </w:p>
          <w:p w14:paraId="1CC75B77" w14:textId="77777777" w:rsidR="007E02BB" w:rsidRP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  <w:r w:rsidRPr="007E02BB">
              <w:rPr>
                <w:rFonts w:ascii="Arial" w:hAnsi="Arial" w:cs="Arial"/>
                <w:sz w:val="16"/>
                <w:szCs w:val="16"/>
              </w:rPr>
              <w:t xml:space="preserve">the mean of the Normal </w:t>
            </w:r>
          </w:p>
          <w:p w14:paraId="270CA0ED" w14:textId="77777777" w:rsid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  <w:r w:rsidRPr="007E02BB">
              <w:rPr>
                <w:rFonts w:ascii="Arial" w:hAnsi="Arial" w:cs="Arial"/>
                <w:sz w:val="16"/>
                <w:szCs w:val="16"/>
              </w:rPr>
              <w:t>distribution (14)</w:t>
            </w:r>
          </w:p>
          <w:p w14:paraId="1CDDCAFF" w14:textId="77777777" w:rsidR="007E02BB" w:rsidRP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866806" w14:textId="77777777" w:rsidR="007E02BB" w:rsidRP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  <w:r w:rsidRPr="007E02BB">
              <w:rPr>
                <w:rFonts w:ascii="Arial" w:hAnsi="Arial" w:cs="Arial"/>
                <w:sz w:val="16"/>
                <w:szCs w:val="16"/>
              </w:rPr>
              <w:t>Integration</w:t>
            </w:r>
          </w:p>
          <w:p w14:paraId="2B03A14B" w14:textId="55CC25F0" w:rsidR="007E02BB" w:rsidRP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  <w:r w:rsidRPr="007E02BB">
              <w:rPr>
                <w:rFonts w:ascii="Arial" w:hAnsi="Arial" w:cs="Arial"/>
                <w:sz w:val="16"/>
                <w:szCs w:val="16"/>
              </w:rPr>
              <w:t xml:space="preserve">Integrating </w:t>
            </w:r>
          </w:p>
          <w:p w14:paraId="454F8DFB" w14:textId="463D07EC" w:rsidR="007E02BB" w:rsidRP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  <w:r w:rsidRPr="007E02BB">
              <w:rPr>
                <w:rFonts w:ascii="Arial" w:hAnsi="Arial" w:cs="Arial"/>
                <w:sz w:val="16"/>
                <w:szCs w:val="16"/>
              </w:rPr>
              <w:t xml:space="preserve">(Including </w:t>
            </w:r>
            <m:oMath>
              <m:sSup>
                <m:sSupPr>
                  <m:ctrlPr>
                    <w:rPr>
                      <w:rFonts w:ascii="Cambria Math" w:hAnsi="Cambria Math" w:cs="Arial"/>
                      <w:b/>
                      <w:bCs/>
                      <w:i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n</m:t>
                  </m:r>
                </m:sup>
              </m:sSup>
            </m:oMath>
            <w:r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 xml:space="preserve"> </w:t>
            </w:r>
            <w:r w:rsidRPr="007E02BB">
              <w:rPr>
                <w:rFonts w:ascii="Arial" w:hAnsi="Arial" w:cs="Arial"/>
                <w:sz w:val="16"/>
                <w:szCs w:val="16"/>
              </w:rPr>
              <w:t xml:space="preserve">when </w:t>
            </w:r>
          </w:p>
          <w:p w14:paraId="1806A7B5" w14:textId="77777777" w:rsidR="007E02BB" w:rsidRP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  <w:r w:rsidRPr="007E02BB">
              <w:rPr>
                <w:rFonts w:ascii="Arial" w:hAnsi="Arial" w:cs="Arial"/>
                <w:sz w:val="16"/>
                <w:szCs w:val="16"/>
              </w:rPr>
              <w:t xml:space="preserve">x = -1), exponentials and </w:t>
            </w:r>
          </w:p>
          <w:p w14:paraId="525C9635" w14:textId="77777777" w:rsidR="007E02BB" w:rsidRP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  <w:r w:rsidRPr="007E02BB">
              <w:rPr>
                <w:rFonts w:ascii="Arial" w:hAnsi="Arial" w:cs="Arial"/>
                <w:sz w:val="16"/>
                <w:szCs w:val="16"/>
              </w:rPr>
              <w:t>trigonometric functions (4)</w:t>
            </w:r>
          </w:p>
          <w:p w14:paraId="44FB45B9" w14:textId="77777777" w:rsid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  <w:r w:rsidRPr="007E02BB">
              <w:rPr>
                <w:rFonts w:ascii="Arial" w:hAnsi="Arial" w:cs="Arial"/>
                <w:sz w:val="16"/>
                <w:szCs w:val="16"/>
              </w:rPr>
              <w:t>Forces – resolving forces</w:t>
            </w:r>
          </w:p>
          <w:p w14:paraId="7630800B" w14:textId="77777777" w:rsidR="007E02BB" w:rsidRP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6AE9535" w14:textId="77777777" w:rsidR="007E02BB" w:rsidRP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  <w:r w:rsidRPr="007E02BB">
              <w:rPr>
                <w:rFonts w:ascii="Arial" w:hAnsi="Arial" w:cs="Arial"/>
                <w:sz w:val="16"/>
                <w:szCs w:val="16"/>
              </w:rPr>
              <w:t>Further kinematics</w:t>
            </w:r>
          </w:p>
          <w:p w14:paraId="229F0BA4" w14:textId="77777777" w:rsidR="007E02BB" w:rsidRP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  <w:r w:rsidRPr="007E02BB">
              <w:rPr>
                <w:rFonts w:ascii="Arial" w:hAnsi="Arial" w:cs="Arial"/>
                <w:sz w:val="16"/>
                <w:szCs w:val="16"/>
              </w:rPr>
              <w:t xml:space="preserve">Constant acceleration </w:t>
            </w:r>
          </w:p>
          <w:p w14:paraId="4A8E4FF2" w14:textId="0FFD7D8E" w:rsidR="007E02BB" w:rsidRP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  <w:r w:rsidRPr="007E02BB">
              <w:rPr>
                <w:rFonts w:ascii="Arial" w:hAnsi="Arial" w:cs="Arial"/>
                <w:sz w:val="16"/>
                <w:szCs w:val="16"/>
              </w:rPr>
              <w:t xml:space="preserve">(Equations of motion in 2D; the </w:t>
            </w:r>
          </w:p>
          <w:p w14:paraId="509DC7B0" w14:textId="7B9C9AAE" w:rsid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  <w:r w:rsidRPr="007E02BB">
              <w:rPr>
                <w:rFonts w:ascii="Arial" w:hAnsi="Arial" w:cs="Arial"/>
                <w:b/>
                <w:bCs/>
                <w:sz w:val="16"/>
                <w:szCs w:val="16"/>
              </w:rPr>
              <w:t>i, j</w:t>
            </w:r>
            <w:r w:rsidRPr="007E02BB">
              <w:rPr>
                <w:rFonts w:ascii="Arial" w:hAnsi="Arial" w:cs="Arial"/>
                <w:sz w:val="16"/>
                <w:szCs w:val="16"/>
              </w:rPr>
              <w:t xml:space="preserve"> system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3703DFD3" w14:textId="77777777" w:rsidR="007E02BB" w:rsidRP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027D6F" w14:textId="77777777" w:rsidR="007E02BB" w:rsidRP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  <w:r w:rsidRPr="007E02BB">
              <w:rPr>
                <w:rFonts w:ascii="Arial" w:hAnsi="Arial" w:cs="Arial"/>
                <w:sz w:val="16"/>
                <w:szCs w:val="16"/>
              </w:rPr>
              <w:t>Applications of kinematics –</w:t>
            </w:r>
          </w:p>
          <w:p w14:paraId="4CD04731" w14:textId="0A92E4A4" w:rsidR="007B7E14" w:rsidRPr="007B7E14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  <w:r w:rsidRPr="007E02BB">
              <w:rPr>
                <w:rFonts w:ascii="Arial" w:hAnsi="Arial" w:cs="Arial"/>
                <w:sz w:val="16"/>
                <w:szCs w:val="16"/>
              </w:rPr>
              <w:t>projectiles (10)</w:t>
            </w:r>
          </w:p>
        </w:tc>
        <w:tc>
          <w:tcPr>
            <w:tcW w:w="2410" w:type="dxa"/>
          </w:tcPr>
          <w:p w14:paraId="08B35677" w14:textId="77777777" w:rsidR="007E02BB" w:rsidRP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  <w:r w:rsidRPr="007E02BB">
              <w:rPr>
                <w:rFonts w:ascii="Arial" w:hAnsi="Arial" w:cs="Arial"/>
                <w:sz w:val="16"/>
                <w:szCs w:val="16"/>
              </w:rPr>
              <w:t>Integration</w:t>
            </w:r>
          </w:p>
          <w:p w14:paraId="6308BA7E" w14:textId="77777777" w:rsidR="007E02BB" w:rsidRP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  <w:r w:rsidRPr="007E02BB">
              <w:rPr>
                <w:rFonts w:ascii="Arial" w:hAnsi="Arial" w:cs="Arial"/>
                <w:sz w:val="16"/>
                <w:szCs w:val="16"/>
              </w:rPr>
              <w:t xml:space="preserve">Using the reverse of </w:t>
            </w:r>
          </w:p>
          <w:p w14:paraId="60E75481" w14:textId="77777777" w:rsidR="007E02BB" w:rsidRP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  <w:r w:rsidRPr="007E02BB">
              <w:rPr>
                <w:rFonts w:ascii="Arial" w:hAnsi="Arial" w:cs="Arial"/>
                <w:sz w:val="16"/>
                <w:szCs w:val="16"/>
              </w:rPr>
              <w:t xml:space="preserve">differentiation and trigonometric </w:t>
            </w:r>
          </w:p>
          <w:p w14:paraId="25A1C5D0" w14:textId="77777777" w:rsid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  <w:r w:rsidRPr="007E02BB">
              <w:rPr>
                <w:rFonts w:ascii="Arial" w:hAnsi="Arial" w:cs="Arial"/>
                <w:sz w:val="16"/>
                <w:szCs w:val="16"/>
              </w:rPr>
              <w:t xml:space="preserve">identities </w:t>
            </w:r>
          </w:p>
          <w:p w14:paraId="467569EC" w14:textId="77777777" w:rsidR="007E02BB" w:rsidRP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2E7416" w14:textId="77777777" w:rsidR="007E02BB" w:rsidRP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  <w:r w:rsidRPr="007E02BB">
              <w:rPr>
                <w:rFonts w:ascii="Arial" w:hAnsi="Arial" w:cs="Arial"/>
                <w:sz w:val="16"/>
                <w:szCs w:val="16"/>
              </w:rPr>
              <w:t>Integration by substitution</w:t>
            </w:r>
          </w:p>
          <w:p w14:paraId="73283A51" w14:textId="77777777" w:rsidR="007E02BB" w:rsidRP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  <w:r w:rsidRPr="007E02BB">
              <w:rPr>
                <w:rFonts w:ascii="Arial" w:hAnsi="Arial" w:cs="Arial"/>
                <w:sz w:val="16"/>
                <w:szCs w:val="16"/>
              </w:rPr>
              <w:t>Integration by parts</w:t>
            </w:r>
          </w:p>
          <w:p w14:paraId="69523CD2" w14:textId="77777777" w:rsid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  <w:r w:rsidRPr="007E02BB">
              <w:rPr>
                <w:rFonts w:ascii="Arial" w:hAnsi="Arial" w:cs="Arial"/>
                <w:sz w:val="16"/>
                <w:szCs w:val="16"/>
              </w:rPr>
              <w:t>Use of partial fractions</w:t>
            </w:r>
          </w:p>
          <w:p w14:paraId="7DAD2C3D" w14:textId="77777777" w:rsidR="007E02BB" w:rsidRP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F426D3" w14:textId="77777777" w:rsidR="007E02BB" w:rsidRP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  <w:r w:rsidRPr="007E02BB">
              <w:rPr>
                <w:rFonts w:ascii="Arial" w:hAnsi="Arial" w:cs="Arial"/>
                <w:sz w:val="16"/>
                <w:szCs w:val="16"/>
              </w:rPr>
              <w:t xml:space="preserve">Areas under graphs or between </w:t>
            </w:r>
          </w:p>
          <w:p w14:paraId="3B821AA9" w14:textId="77777777" w:rsidR="007E02BB" w:rsidRP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  <w:r w:rsidRPr="007E02BB">
              <w:rPr>
                <w:rFonts w:ascii="Arial" w:hAnsi="Arial" w:cs="Arial"/>
                <w:sz w:val="16"/>
                <w:szCs w:val="16"/>
              </w:rPr>
              <w:t>two curves</w:t>
            </w:r>
          </w:p>
          <w:p w14:paraId="09458D1B" w14:textId="01A8FB47" w:rsid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  <w:r w:rsidRPr="007E02BB">
              <w:rPr>
                <w:rFonts w:ascii="Arial" w:hAnsi="Arial" w:cs="Arial"/>
                <w:sz w:val="16"/>
                <w:szCs w:val="16"/>
              </w:rPr>
              <w:t>The trapezium rule</w:t>
            </w:r>
          </w:p>
          <w:p w14:paraId="1808097B" w14:textId="77777777" w:rsidR="007E02BB" w:rsidRP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42F1C4" w14:textId="77777777" w:rsidR="007E02BB" w:rsidRP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  <w:r w:rsidRPr="007E02BB">
              <w:rPr>
                <w:rFonts w:ascii="Arial" w:hAnsi="Arial" w:cs="Arial"/>
                <w:sz w:val="16"/>
                <w:szCs w:val="16"/>
              </w:rPr>
              <w:t>Differential equations (22)</w:t>
            </w:r>
          </w:p>
          <w:p w14:paraId="3F41C571" w14:textId="77777777" w:rsidR="007E02BB" w:rsidRP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  <w:r w:rsidRPr="007E02BB">
              <w:rPr>
                <w:rFonts w:ascii="Arial" w:hAnsi="Arial" w:cs="Arial"/>
                <w:sz w:val="16"/>
                <w:szCs w:val="16"/>
              </w:rPr>
              <w:t xml:space="preserve">Forces at any angle; Friction </w:t>
            </w:r>
          </w:p>
          <w:p w14:paraId="594066B4" w14:textId="77777777" w:rsidR="007E02BB" w:rsidRP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  <w:r w:rsidRPr="007E02BB">
              <w:rPr>
                <w:rFonts w:ascii="Arial" w:hAnsi="Arial" w:cs="Arial"/>
                <w:sz w:val="16"/>
                <w:szCs w:val="16"/>
              </w:rPr>
              <w:t xml:space="preserve">forces including the coefficient of </w:t>
            </w:r>
          </w:p>
          <w:p w14:paraId="16B0DB63" w14:textId="77777777" w:rsid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  <w:r w:rsidRPr="007E02BB">
              <w:rPr>
                <w:rFonts w:ascii="Arial" w:hAnsi="Arial" w:cs="Arial"/>
                <w:sz w:val="16"/>
                <w:szCs w:val="16"/>
              </w:rPr>
              <w:t>friction</w:t>
            </w:r>
          </w:p>
          <w:p w14:paraId="3B612ECB" w14:textId="77777777" w:rsidR="007E02BB" w:rsidRP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DD3032" w14:textId="77777777" w:rsidR="007E02BB" w:rsidRP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  <w:r w:rsidRPr="007E02BB">
              <w:rPr>
                <w:rFonts w:ascii="Arial" w:hAnsi="Arial" w:cs="Arial"/>
                <w:sz w:val="16"/>
                <w:szCs w:val="16"/>
              </w:rPr>
              <w:t xml:space="preserve">Application of forces: equilibrium </w:t>
            </w:r>
          </w:p>
          <w:p w14:paraId="558EAFBA" w14:textId="77777777" w:rsidR="007E02BB" w:rsidRP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  <w:r w:rsidRPr="007E02BB">
              <w:rPr>
                <w:rFonts w:ascii="Arial" w:hAnsi="Arial" w:cs="Arial"/>
                <w:sz w:val="16"/>
                <w:szCs w:val="16"/>
              </w:rPr>
              <w:t xml:space="preserve">and statics of a particle, dynamics </w:t>
            </w:r>
          </w:p>
          <w:p w14:paraId="6D480EB2" w14:textId="5DF849EF" w:rsidR="007B7E14" w:rsidRPr="007B7E14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  <w:r w:rsidRPr="007E02BB">
              <w:rPr>
                <w:rFonts w:ascii="Arial" w:hAnsi="Arial" w:cs="Arial"/>
                <w:sz w:val="16"/>
                <w:szCs w:val="16"/>
              </w:rPr>
              <w:t>of a particle (9)</w:t>
            </w:r>
          </w:p>
        </w:tc>
        <w:tc>
          <w:tcPr>
            <w:tcW w:w="2126" w:type="dxa"/>
          </w:tcPr>
          <w:p w14:paraId="0E08F951" w14:textId="77777777" w:rsidR="007E02BB" w:rsidRP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  <w:r w:rsidRPr="007E02BB">
              <w:rPr>
                <w:rFonts w:ascii="Arial" w:hAnsi="Arial" w:cs="Arial"/>
                <w:sz w:val="16"/>
                <w:szCs w:val="16"/>
              </w:rPr>
              <w:t>Probability</w:t>
            </w:r>
          </w:p>
          <w:p w14:paraId="0951466F" w14:textId="77777777" w:rsid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  <w:r w:rsidRPr="007E02BB">
              <w:rPr>
                <w:rFonts w:ascii="Arial" w:hAnsi="Arial" w:cs="Arial"/>
                <w:sz w:val="16"/>
                <w:szCs w:val="16"/>
              </w:rPr>
              <w:t>Using set notation</w:t>
            </w:r>
          </w:p>
          <w:p w14:paraId="3F30513E" w14:textId="77777777" w:rsidR="007E02BB" w:rsidRP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07D809" w14:textId="77777777" w:rsidR="007E02BB" w:rsidRP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  <w:r w:rsidRPr="007E02BB">
              <w:rPr>
                <w:rFonts w:ascii="Arial" w:hAnsi="Arial" w:cs="Arial"/>
                <w:sz w:val="16"/>
                <w:szCs w:val="16"/>
              </w:rPr>
              <w:t>Assumptions</w:t>
            </w:r>
          </w:p>
          <w:p w14:paraId="5DF77E3A" w14:textId="77777777" w:rsid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  <w:r w:rsidRPr="007E02BB">
              <w:rPr>
                <w:rFonts w:ascii="Arial" w:hAnsi="Arial" w:cs="Arial"/>
                <w:sz w:val="16"/>
                <w:szCs w:val="16"/>
              </w:rPr>
              <w:t>Regression and correlation</w:t>
            </w:r>
          </w:p>
          <w:p w14:paraId="72BED404" w14:textId="77777777" w:rsidR="007E02BB" w:rsidRP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B2504F" w14:textId="77777777" w:rsidR="007E02BB" w:rsidRP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  <w:r w:rsidRPr="007E02BB">
              <w:rPr>
                <w:rFonts w:ascii="Arial" w:hAnsi="Arial" w:cs="Arial"/>
                <w:sz w:val="16"/>
                <w:szCs w:val="16"/>
              </w:rPr>
              <w:t>Change of variable</w:t>
            </w:r>
          </w:p>
          <w:p w14:paraId="25BFCD5A" w14:textId="77777777" w:rsid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  <w:r w:rsidRPr="007E02BB">
              <w:rPr>
                <w:rFonts w:ascii="Arial" w:hAnsi="Arial" w:cs="Arial"/>
                <w:sz w:val="16"/>
                <w:szCs w:val="16"/>
              </w:rPr>
              <w:t>Correlation coefficients</w:t>
            </w:r>
          </w:p>
          <w:p w14:paraId="53DD4FBF" w14:textId="77777777" w:rsidR="007E02BB" w:rsidRP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35C9D7" w14:textId="77777777" w:rsidR="007E02BB" w:rsidRP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  <w:r w:rsidRPr="007E02BB">
              <w:rPr>
                <w:rFonts w:ascii="Arial" w:hAnsi="Arial" w:cs="Arial"/>
                <w:sz w:val="16"/>
                <w:szCs w:val="16"/>
              </w:rPr>
              <w:t xml:space="preserve">Statistical hypothesis </w:t>
            </w:r>
          </w:p>
          <w:p w14:paraId="0C8D1646" w14:textId="77777777" w:rsidR="007E02BB" w:rsidRP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  <w:r w:rsidRPr="007E02BB">
              <w:rPr>
                <w:rFonts w:ascii="Arial" w:hAnsi="Arial" w:cs="Arial"/>
                <w:sz w:val="16"/>
                <w:szCs w:val="16"/>
              </w:rPr>
              <w:t xml:space="preserve">testing for zero correlation </w:t>
            </w:r>
          </w:p>
          <w:p w14:paraId="1B9C34C1" w14:textId="77777777" w:rsid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  <w:r w:rsidRPr="007E02BB">
              <w:rPr>
                <w:rFonts w:ascii="Arial" w:hAnsi="Arial" w:cs="Arial"/>
                <w:sz w:val="16"/>
                <w:szCs w:val="16"/>
              </w:rPr>
              <w:t>(10)</w:t>
            </w:r>
          </w:p>
          <w:p w14:paraId="4CE22DDF" w14:textId="77777777" w:rsidR="007E02BB" w:rsidRP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A081DD" w14:textId="77777777" w:rsidR="007E02BB" w:rsidRP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  <w:r w:rsidRPr="007E02BB">
              <w:rPr>
                <w:rFonts w:ascii="Arial" w:hAnsi="Arial" w:cs="Arial"/>
                <w:sz w:val="16"/>
                <w:szCs w:val="16"/>
              </w:rPr>
              <w:t xml:space="preserve">Further kinematics: variable </w:t>
            </w:r>
          </w:p>
          <w:p w14:paraId="72A2EC80" w14:textId="77777777" w:rsidR="007E02BB" w:rsidRP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  <w:r w:rsidRPr="007E02BB">
              <w:rPr>
                <w:rFonts w:ascii="Arial" w:hAnsi="Arial" w:cs="Arial"/>
                <w:sz w:val="16"/>
                <w:szCs w:val="16"/>
              </w:rPr>
              <w:t xml:space="preserve">acceleration and use of </w:t>
            </w:r>
          </w:p>
          <w:p w14:paraId="6F57D5F2" w14:textId="77777777" w:rsidR="007E02BB" w:rsidRP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  <w:r w:rsidRPr="007E02BB">
              <w:rPr>
                <w:rFonts w:ascii="Arial" w:hAnsi="Arial" w:cs="Arial"/>
                <w:sz w:val="16"/>
                <w:szCs w:val="16"/>
              </w:rPr>
              <w:t>calculus</w:t>
            </w:r>
          </w:p>
          <w:p w14:paraId="17B7910A" w14:textId="77777777" w:rsidR="007E02BB" w:rsidRP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  <w:r w:rsidRPr="007E02BB">
              <w:rPr>
                <w:rFonts w:ascii="Arial" w:hAnsi="Arial" w:cs="Arial"/>
                <w:sz w:val="16"/>
                <w:szCs w:val="16"/>
              </w:rPr>
              <w:t>Moments</w:t>
            </w:r>
          </w:p>
          <w:p w14:paraId="7843E44D" w14:textId="77777777" w:rsid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  <w:r w:rsidRPr="007E02BB">
              <w:rPr>
                <w:rFonts w:ascii="Arial" w:hAnsi="Arial" w:cs="Arial"/>
                <w:sz w:val="16"/>
                <w:szCs w:val="16"/>
              </w:rPr>
              <w:t>Application of forces (4)</w:t>
            </w:r>
          </w:p>
          <w:p w14:paraId="4818A0E1" w14:textId="77777777" w:rsidR="007E02BB" w:rsidRP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9A5C9A" w14:textId="77777777" w:rsidR="007E02BB" w:rsidRP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  <w:r w:rsidRPr="007E02BB">
              <w:rPr>
                <w:rFonts w:ascii="Arial" w:hAnsi="Arial" w:cs="Arial"/>
                <w:sz w:val="16"/>
                <w:szCs w:val="16"/>
              </w:rPr>
              <w:t>The Binomial theorem</w:t>
            </w:r>
          </w:p>
          <w:p w14:paraId="20257A01" w14:textId="5E3B54BA" w:rsidR="007E02BB" w:rsidRP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  <w:r w:rsidRPr="007E02BB">
              <w:rPr>
                <w:rFonts w:ascii="Arial" w:hAnsi="Arial" w:cs="Arial"/>
                <w:sz w:val="16"/>
                <w:szCs w:val="16"/>
              </w:rPr>
              <w:t>Expanding (a + bx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)</m:t>
                  </m:r>
                </m:e>
                <m:sup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n</m:t>
                  </m:r>
                </m:sup>
              </m:sSup>
              <m:r>
                <w:rPr>
                  <w:rFonts w:ascii="Cambria Math" w:hAnsi="Cambria Math" w:cs="Arial"/>
                  <w:sz w:val="16"/>
                  <w:szCs w:val="16"/>
                </w:rPr>
                <m:t xml:space="preserve"> </m:t>
              </m:r>
            </m:oMath>
            <w:r w:rsidRPr="007E02BB">
              <w:rPr>
                <w:rFonts w:ascii="Arial" w:hAnsi="Arial" w:cs="Arial"/>
                <w:sz w:val="16"/>
                <w:szCs w:val="16"/>
              </w:rPr>
              <w:t xml:space="preserve">for </w:t>
            </w:r>
          </w:p>
          <w:p w14:paraId="58C6422B" w14:textId="77777777" w:rsidR="007E02BB" w:rsidRP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  <w:r w:rsidRPr="007E02BB">
              <w:rPr>
                <w:rFonts w:ascii="Arial" w:hAnsi="Arial" w:cs="Arial"/>
                <w:sz w:val="16"/>
                <w:szCs w:val="16"/>
              </w:rPr>
              <w:t xml:space="preserve">rational n; knowledge of </w:t>
            </w:r>
          </w:p>
          <w:p w14:paraId="48E5423D" w14:textId="77777777" w:rsidR="007E02BB" w:rsidRP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  <w:r w:rsidRPr="007E02BB">
              <w:rPr>
                <w:rFonts w:ascii="Arial" w:hAnsi="Arial" w:cs="Arial"/>
                <w:sz w:val="16"/>
                <w:szCs w:val="16"/>
              </w:rPr>
              <w:t>range of validity</w:t>
            </w:r>
          </w:p>
          <w:p w14:paraId="1E2AF71A" w14:textId="77777777" w:rsidR="007E02BB" w:rsidRP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  <w:r w:rsidRPr="007E02BB">
              <w:rPr>
                <w:rFonts w:ascii="Arial" w:hAnsi="Arial" w:cs="Arial"/>
                <w:sz w:val="16"/>
                <w:szCs w:val="16"/>
              </w:rPr>
              <w:t xml:space="preserve">Expansion of functions </w:t>
            </w:r>
          </w:p>
          <w:p w14:paraId="0068B216" w14:textId="71566B39" w:rsidR="007E02BB" w:rsidRPr="007E02BB" w:rsidRDefault="007E02BB" w:rsidP="007E02BB">
            <w:pPr>
              <w:rPr>
                <w:rFonts w:ascii="Arial" w:hAnsi="Arial" w:cs="Arial"/>
                <w:sz w:val="16"/>
                <w:szCs w:val="16"/>
              </w:rPr>
            </w:pPr>
            <w:r w:rsidRPr="007E02BB">
              <w:rPr>
                <w:rFonts w:ascii="Arial" w:hAnsi="Arial" w:cs="Arial"/>
                <w:sz w:val="16"/>
                <w:szCs w:val="16"/>
              </w:rPr>
              <w:t>using partial fractions.</w:t>
            </w:r>
          </w:p>
        </w:tc>
        <w:tc>
          <w:tcPr>
            <w:tcW w:w="2410" w:type="dxa"/>
          </w:tcPr>
          <w:p w14:paraId="4B84AD5D" w14:textId="77777777" w:rsidR="007B7E14" w:rsidRPr="007B7E14" w:rsidRDefault="007B7E14" w:rsidP="007B7E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DEC" w14:paraId="07B74578" w14:textId="77777777" w:rsidTr="00FC3DEC">
        <w:tc>
          <w:tcPr>
            <w:tcW w:w="1413" w:type="dxa"/>
            <w:shd w:val="clear" w:color="auto" w:fill="FFC000"/>
          </w:tcPr>
          <w:p w14:paraId="40F0C4CB" w14:textId="42F7FD26" w:rsidR="007B7E14" w:rsidRDefault="007B7E14" w:rsidP="007B7E1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8"/>
              </w:rPr>
              <w:t>Catholic Social Teaching</w:t>
            </w:r>
          </w:p>
        </w:tc>
        <w:tc>
          <w:tcPr>
            <w:tcW w:w="2410" w:type="dxa"/>
          </w:tcPr>
          <w:p w14:paraId="4BCC5415" w14:textId="77777777" w:rsidR="007B7E14" w:rsidRDefault="007B7E14" w:rsidP="007B7E1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BA7CA8" w14:textId="385C1E1E" w:rsidR="001A2ACC" w:rsidRPr="007B7E14" w:rsidRDefault="001A2ACC" w:rsidP="007B7E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Solidarity </w:t>
            </w:r>
          </w:p>
        </w:tc>
        <w:tc>
          <w:tcPr>
            <w:tcW w:w="2551" w:type="dxa"/>
          </w:tcPr>
          <w:p w14:paraId="7929C38E" w14:textId="77777777" w:rsidR="007B7E14" w:rsidRDefault="007B7E14" w:rsidP="007B7E1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4D1BDC" w14:textId="50DC5036" w:rsidR="001A2ACC" w:rsidRPr="007B7E14" w:rsidRDefault="001A2ACC" w:rsidP="007B7E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Care for God’s creation </w:t>
            </w:r>
          </w:p>
        </w:tc>
        <w:tc>
          <w:tcPr>
            <w:tcW w:w="2410" w:type="dxa"/>
          </w:tcPr>
          <w:p w14:paraId="759A845A" w14:textId="77777777" w:rsidR="007B7E14" w:rsidRDefault="007B7E14" w:rsidP="007B7E1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32B73E" w14:textId="6E788550" w:rsidR="00B66DBF" w:rsidRPr="007B7E14" w:rsidRDefault="00B66DBF" w:rsidP="007B7E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Dignity </w:t>
            </w:r>
          </w:p>
        </w:tc>
        <w:tc>
          <w:tcPr>
            <w:tcW w:w="2410" w:type="dxa"/>
          </w:tcPr>
          <w:p w14:paraId="13ABD3C8" w14:textId="77777777" w:rsidR="007B7E14" w:rsidRDefault="007B7E14" w:rsidP="007B7E1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AC83B6" w14:textId="5A6BBDEF" w:rsidR="00B66DBF" w:rsidRPr="007B7E14" w:rsidRDefault="00B66DBF" w:rsidP="007B7E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Dignity of work and participation </w:t>
            </w:r>
          </w:p>
        </w:tc>
        <w:tc>
          <w:tcPr>
            <w:tcW w:w="2126" w:type="dxa"/>
          </w:tcPr>
          <w:p w14:paraId="4A8A6B06" w14:textId="77777777" w:rsidR="007B7E14" w:rsidRDefault="007B7E14" w:rsidP="007B7E1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45D42D" w14:textId="455608DC" w:rsidR="00B66DBF" w:rsidRPr="007B7E14" w:rsidRDefault="00B66DBF" w:rsidP="007B7E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Solidarity </w:t>
            </w:r>
          </w:p>
        </w:tc>
        <w:tc>
          <w:tcPr>
            <w:tcW w:w="2410" w:type="dxa"/>
          </w:tcPr>
          <w:p w14:paraId="13E9B451" w14:textId="77777777" w:rsidR="007B7E14" w:rsidRPr="007B7E14" w:rsidRDefault="007B7E14" w:rsidP="007B7E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05ED31A" w14:textId="77777777" w:rsidR="007B7E14" w:rsidRDefault="007B7E14"/>
    <w:sectPr w:rsidR="007B7E14" w:rsidSect="008E2E48">
      <w:headerReference w:type="default" r:id="rId9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45787" w14:textId="77777777" w:rsidR="005140E6" w:rsidRDefault="005140E6" w:rsidP="00062B7F">
      <w:pPr>
        <w:spacing w:after="0" w:line="240" w:lineRule="auto"/>
      </w:pPr>
      <w:r>
        <w:separator/>
      </w:r>
    </w:p>
  </w:endnote>
  <w:endnote w:type="continuationSeparator" w:id="0">
    <w:p w14:paraId="3DDF4C16" w14:textId="77777777" w:rsidR="005140E6" w:rsidRDefault="005140E6" w:rsidP="00062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1FFFF" w14:textId="77777777" w:rsidR="005140E6" w:rsidRDefault="005140E6" w:rsidP="00062B7F">
      <w:pPr>
        <w:spacing w:after="0" w:line="240" w:lineRule="auto"/>
      </w:pPr>
      <w:r>
        <w:separator/>
      </w:r>
    </w:p>
  </w:footnote>
  <w:footnote w:type="continuationSeparator" w:id="0">
    <w:p w14:paraId="36859A45" w14:textId="77777777" w:rsidR="005140E6" w:rsidRDefault="005140E6" w:rsidP="00062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27687" w14:textId="77777777" w:rsidR="00350797" w:rsidRDefault="007F51C5">
    <w:pPr>
      <w:pStyle w:val="Header"/>
    </w:pPr>
    <w:r>
      <w:t>MATHEMATICS Department - Curriculum Information</w:t>
    </w:r>
  </w:p>
  <w:p w14:paraId="7A39DBA7" w14:textId="77777777" w:rsidR="00062B7F" w:rsidRDefault="00062B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7F"/>
    <w:rsid w:val="00013D98"/>
    <w:rsid w:val="00061BD5"/>
    <w:rsid w:val="00062B7F"/>
    <w:rsid w:val="000A1930"/>
    <w:rsid w:val="000A5472"/>
    <w:rsid w:val="000E3681"/>
    <w:rsid w:val="000E5F21"/>
    <w:rsid w:val="000F314C"/>
    <w:rsid w:val="000F5E70"/>
    <w:rsid w:val="00112020"/>
    <w:rsid w:val="00122421"/>
    <w:rsid w:val="00122D64"/>
    <w:rsid w:val="0013070E"/>
    <w:rsid w:val="00137312"/>
    <w:rsid w:val="00157121"/>
    <w:rsid w:val="001621D1"/>
    <w:rsid w:val="00162393"/>
    <w:rsid w:val="00183802"/>
    <w:rsid w:val="00197A63"/>
    <w:rsid w:val="001A2ACC"/>
    <w:rsid w:val="001C3C4C"/>
    <w:rsid w:val="001C3EB3"/>
    <w:rsid w:val="0020638A"/>
    <w:rsid w:val="00214D04"/>
    <w:rsid w:val="0022039A"/>
    <w:rsid w:val="00235253"/>
    <w:rsid w:val="00297033"/>
    <w:rsid w:val="00297E2E"/>
    <w:rsid w:val="002A669B"/>
    <w:rsid w:val="002D3632"/>
    <w:rsid w:val="002E2376"/>
    <w:rsid w:val="002F46D2"/>
    <w:rsid w:val="0030156B"/>
    <w:rsid w:val="00350797"/>
    <w:rsid w:val="0036360C"/>
    <w:rsid w:val="003663E8"/>
    <w:rsid w:val="0037585D"/>
    <w:rsid w:val="0038624F"/>
    <w:rsid w:val="00390C63"/>
    <w:rsid w:val="003A0247"/>
    <w:rsid w:val="003A1FBA"/>
    <w:rsid w:val="003D7110"/>
    <w:rsid w:val="003E5EF9"/>
    <w:rsid w:val="003F6117"/>
    <w:rsid w:val="003F753D"/>
    <w:rsid w:val="0040650F"/>
    <w:rsid w:val="00412CB4"/>
    <w:rsid w:val="00424D7B"/>
    <w:rsid w:val="0044012A"/>
    <w:rsid w:val="00446C96"/>
    <w:rsid w:val="00470A5D"/>
    <w:rsid w:val="004757A9"/>
    <w:rsid w:val="004802EB"/>
    <w:rsid w:val="00494C71"/>
    <w:rsid w:val="004A1C85"/>
    <w:rsid w:val="004A3CE0"/>
    <w:rsid w:val="004B5950"/>
    <w:rsid w:val="004C4BDF"/>
    <w:rsid w:val="0050604D"/>
    <w:rsid w:val="005140E6"/>
    <w:rsid w:val="00531A2D"/>
    <w:rsid w:val="00570C2B"/>
    <w:rsid w:val="00573888"/>
    <w:rsid w:val="005919FE"/>
    <w:rsid w:val="00596B54"/>
    <w:rsid w:val="00597908"/>
    <w:rsid w:val="005A2515"/>
    <w:rsid w:val="005B10DA"/>
    <w:rsid w:val="005D0A90"/>
    <w:rsid w:val="005D5927"/>
    <w:rsid w:val="005F02A8"/>
    <w:rsid w:val="005F3CA3"/>
    <w:rsid w:val="006020A6"/>
    <w:rsid w:val="00621854"/>
    <w:rsid w:val="00632099"/>
    <w:rsid w:val="0063530A"/>
    <w:rsid w:val="0063656F"/>
    <w:rsid w:val="006541BF"/>
    <w:rsid w:val="00656797"/>
    <w:rsid w:val="00661355"/>
    <w:rsid w:val="0069794A"/>
    <w:rsid w:val="00697BAC"/>
    <w:rsid w:val="006B06CF"/>
    <w:rsid w:val="006B26EF"/>
    <w:rsid w:val="006C1390"/>
    <w:rsid w:val="006C6F4F"/>
    <w:rsid w:val="006E652F"/>
    <w:rsid w:val="00712DE6"/>
    <w:rsid w:val="00716ED6"/>
    <w:rsid w:val="00750A29"/>
    <w:rsid w:val="007652C5"/>
    <w:rsid w:val="007670FA"/>
    <w:rsid w:val="00793A71"/>
    <w:rsid w:val="007B378D"/>
    <w:rsid w:val="007B50CE"/>
    <w:rsid w:val="007B7E14"/>
    <w:rsid w:val="007E02BB"/>
    <w:rsid w:val="007F39D4"/>
    <w:rsid w:val="007F51C5"/>
    <w:rsid w:val="007F5C4E"/>
    <w:rsid w:val="0082691D"/>
    <w:rsid w:val="008325BE"/>
    <w:rsid w:val="008567A4"/>
    <w:rsid w:val="008576B8"/>
    <w:rsid w:val="008610B2"/>
    <w:rsid w:val="00883388"/>
    <w:rsid w:val="00892682"/>
    <w:rsid w:val="008A124C"/>
    <w:rsid w:val="008A1880"/>
    <w:rsid w:val="008A2333"/>
    <w:rsid w:val="008A2739"/>
    <w:rsid w:val="008A417A"/>
    <w:rsid w:val="008B23DE"/>
    <w:rsid w:val="008C47B4"/>
    <w:rsid w:val="008C6CEF"/>
    <w:rsid w:val="008E2E48"/>
    <w:rsid w:val="00905BD1"/>
    <w:rsid w:val="00912C9D"/>
    <w:rsid w:val="00947595"/>
    <w:rsid w:val="00961464"/>
    <w:rsid w:val="00961883"/>
    <w:rsid w:val="00971E2C"/>
    <w:rsid w:val="009906AE"/>
    <w:rsid w:val="009A173D"/>
    <w:rsid w:val="009E0E42"/>
    <w:rsid w:val="009E22C0"/>
    <w:rsid w:val="009F7C2C"/>
    <w:rsid w:val="00A102AB"/>
    <w:rsid w:val="00A164B8"/>
    <w:rsid w:val="00A221E2"/>
    <w:rsid w:val="00A37E3D"/>
    <w:rsid w:val="00A4307D"/>
    <w:rsid w:val="00A51EA5"/>
    <w:rsid w:val="00A84564"/>
    <w:rsid w:val="00A96095"/>
    <w:rsid w:val="00A963B1"/>
    <w:rsid w:val="00AA39C2"/>
    <w:rsid w:val="00AC3265"/>
    <w:rsid w:val="00AC4ECB"/>
    <w:rsid w:val="00AF63FC"/>
    <w:rsid w:val="00AF7F21"/>
    <w:rsid w:val="00B107BE"/>
    <w:rsid w:val="00B235EF"/>
    <w:rsid w:val="00B33438"/>
    <w:rsid w:val="00B40365"/>
    <w:rsid w:val="00B66DBF"/>
    <w:rsid w:val="00B91058"/>
    <w:rsid w:val="00BA31FA"/>
    <w:rsid w:val="00BA3567"/>
    <w:rsid w:val="00BA6225"/>
    <w:rsid w:val="00BE1EAF"/>
    <w:rsid w:val="00BE2BAE"/>
    <w:rsid w:val="00BE4414"/>
    <w:rsid w:val="00BE4B2F"/>
    <w:rsid w:val="00C12C6F"/>
    <w:rsid w:val="00C1640E"/>
    <w:rsid w:val="00C2297C"/>
    <w:rsid w:val="00C2671F"/>
    <w:rsid w:val="00C32E14"/>
    <w:rsid w:val="00C3704F"/>
    <w:rsid w:val="00C5004D"/>
    <w:rsid w:val="00C54AB3"/>
    <w:rsid w:val="00C72C30"/>
    <w:rsid w:val="00C74331"/>
    <w:rsid w:val="00C80C4C"/>
    <w:rsid w:val="00C92721"/>
    <w:rsid w:val="00C94F50"/>
    <w:rsid w:val="00CA37B9"/>
    <w:rsid w:val="00CB5E33"/>
    <w:rsid w:val="00D0250B"/>
    <w:rsid w:val="00D132D2"/>
    <w:rsid w:val="00D167AB"/>
    <w:rsid w:val="00D224B5"/>
    <w:rsid w:val="00D72DB8"/>
    <w:rsid w:val="00DB4971"/>
    <w:rsid w:val="00DE4811"/>
    <w:rsid w:val="00DE549E"/>
    <w:rsid w:val="00E04475"/>
    <w:rsid w:val="00E52058"/>
    <w:rsid w:val="00E53DDE"/>
    <w:rsid w:val="00E56E17"/>
    <w:rsid w:val="00E63202"/>
    <w:rsid w:val="00E736E2"/>
    <w:rsid w:val="00E82E73"/>
    <w:rsid w:val="00E8431C"/>
    <w:rsid w:val="00E9293F"/>
    <w:rsid w:val="00E93B0B"/>
    <w:rsid w:val="00EA2347"/>
    <w:rsid w:val="00EB4E3B"/>
    <w:rsid w:val="00EB7CA3"/>
    <w:rsid w:val="00EC0EEB"/>
    <w:rsid w:val="00ED1ADE"/>
    <w:rsid w:val="00ED64C5"/>
    <w:rsid w:val="00EE1B23"/>
    <w:rsid w:val="00EF05F6"/>
    <w:rsid w:val="00F17CF0"/>
    <w:rsid w:val="00F426AB"/>
    <w:rsid w:val="00F609ED"/>
    <w:rsid w:val="00F74E3F"/>
    <w:rsid w:val="00F80C38"/>
    <w:rsid w:val="00F84316"/>
    <w:rsid w:val="00F8773A"/>
    <w:rsid w:val="00F921D6"/>
    <w:rsid w:val="00FA4488"/>
    <w:rsid w:val="00FB2997"/>
    <w:rsid w:val="00FB4F9F"/>
    <w:rsid w:val="00FC0229"/>
    <w:rsid w:val="00FC3CC7"/>
    <w:rsid w:val="00FC3DEC"/>
    <w:rsid w:val="00FF0D95"/>
    <w:rsid w:val="00FF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7BAD1"/>
  <w15:docId w15:val="{A7E5F185-8168-4F4F-9C00-7F7F18CA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B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B7F"/>
  </w:style>
  <w:style w:type="paragraph" w:styleId="Footer">
    <w:name w:val="footer"/>
    <w:basedOn w:val="Normal"/>
    <w:link w:val="FooterChar"/>
    <w:uiPriority w:val="99"/>
    <w:unhideWhenUsed/>
    <w:rsid w:val="00062B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B7F"/>
  </w:style>
  <w:style w:type="paragraph" w:styleId="BalloonText">
    <w:name w:val="Balloon Text"/>
    <w:basedOn w:val="Normal"/>
    <w:link w:val="BalloonTextChar"/>
    <w:uiPriority w:val="99"/>
    <w:semiHidden/>
    <w:unhideWhenUsed/>
    <w:rsid w:val="00062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B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2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2C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86461706BA046A18387C9E34E7D0B" ma:contentTypeVersion="9" ma:contentTypeDescription="Create a new document." ma:contentTypeScope="" ma:versionID="2b0e1cc1bb2b41780f615994c185dc0b">
  <xsd:schema xmlns:xsd="http://www.w3.org/2001/XMLSchema" xmlns:xs="http://www.w3.org/2001/XMLSchema" xmlns:p="http://schemas.microsoft.com/office/2006/metadata/properties" xmlns:ns3="1fc1fd28-ed4f-4aa5-84f3-04d16cb35c36" targetNamespace="http://schemas.microsoft.com/office/2006/metadata/properties" ma:root="true" ma:fieldsID="f0e5a2f95939b7766baa4506bfd369d5" ns3:_="">
    <xsd:import namespace="1fc1fd28-ed4f-4aa5-84f3-04d16cb35c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1fd28-ed4f-4aa5-84f3-04d16cb35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C64D2D-005D-4930-9CEC-7D12A7C55B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33D368-75F3-4B31-9665-06B6655DFC50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1fc1fd28-ed4f-4aa5-84f3-04d16cb35c36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0AEFC8F9-10CE-4398-BB43-7FF942D64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1fd28-ed4f-4aa5-84f3-04d16cb35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Catholic High School Chester</Company>
  <LinksUpToDate>false</LinksUpToDate>
  <CharactersWithSpaces>10379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N Marquand</dc:creator>
  <cp:lastModifiedBy>RedwoodS</cp:lastModifiedBy>
  <cp:revision>3</cp:revision>
  <cp:lastPrinted>2020-02-03T07:53:00Z</cp:lastPrinted>
  <dcterms:created xsi:type="dcterms:W3CDTF">2023-09-22T13:15:00Z</dcterms:created>
  <dcterms:modified xsi:type="dcterms:W3CDTF">2023-09-22T13:15:00Z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0x010100BA786461706BA046A18387C9E34E7D0B</vt:lpwstr>
  </property>
</Properties>
</file>